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1D29" w14:textId="5A63BC6C" w:rsidR="00CC66BE" w:rsidRPr="006D7B12" w:rsidRDefault="00AF6D5A" w:rsidP="007C1BFD">
      <w:pPr>
        <w:spacing w:after="240"/>
        <w:jc w:val="center"/>
        <w:rPr>
          <w:b/>
          <w:bCs/>
          <w:u w:val="single"/>
        </w:rPr>
      </w:pPr>
      <w:r w:rsidRPr="006D7B12">
        <w:rPr>
          <w:b/>
          <w:bCs/>
          <w:u w:val="single"/>
        </w:rPr>
        <w:t xml:space="preserve">Attachment </w:t>
      </w:r>
      <w:r w:rsidR="001E6B7E" w:rsidRPr="006D7B12">
        <w:rPr>
          <w:b/>
          <w:bCs/>
          <w:u w:val="single"/>
        </w:rPr>
        <w:t>B</w:t>
      </w:r>
      <w:r w:rsidRPr="006D7B12">
        <w:rPr>
          <w:b/>
          <w:bCs/>
          <w:u w:val="single"/>
        </w:rPr>
        <w:t xml:space="preserve">: </w:t>
      </w:r>
      <w:r w:rsidR="005F02D2" w:rsidRPr="006D7B12">
        <w:rPr>
          <w:b/>
          <w:bCs/>
          <w:u w:val="single"/>
        </w:rPr>
        <w:t>Project Narrative</w:t>
      </w:r>
    </w:p>
    <w:p w14:paraId="00BC76DD" w14:textId="77777777" w:rsidR="00786A7B" w:rsidRDefault="00786A7B" w:rsidP="00786A7B">
      <w:pPr>
        <w:tabs>
          <w:tab w:val="left" w:pos="9982"/>
        </w:tabs>
        <w:spacing w:before="39"/>
        <w:rPr>
          <w:b/>
        </w:rPr>
      </w:pPr>
      <w:r>
        <w:rPr>
          <w:b/>
        </w:rPr>
        <w:t xml:space="preserve">Agency: </w:t>
      </w:r>
      <w:sdt>
        <w:sdtPr>
          <w:rPr>
            <w:b/>
          </w:rPr>
          <w:id w:val="2007713772"/>
          <w:placeholder>
            <w:docPart w:val="E250D5F9890F4EEF92DB494A29906DED"/>
          </w:placeholder>
          <w:showingPlcHdr/>
        </w:sdtPr>
        <w:sdtEndPr/>
        <w:sdtContent>
          <w:r w:rsidRPr="007C1BFD">
            <w:rPr>
              <w:rStyle w:val="PlaceholderText"/>
            </w:rPr>
            <w:t>Click or tap here to enter text.</w:t>
          </w:r>
        </w:sdtContent>
      </w:sdt>
    </w:p>
    <w:p w14:paraId="5928B1EF" w14:textId="77777777" w:rsidR="00786A7B" w:rsidRDefault="00786A7B" w:rsidP="00786A7B">
      <w:pPr>
        <w:pStyle w:val="BodyText"/>
        <w:spacing w:before="9"/>
        <w:rPr>
          <w:b/>
          <w:sz w:val="11"/>
        </w:rPr>
      </w:pPr>
    </w:p>
    <w:p w14:paraId="093F0544" w14:textId="77777777" w:rsidR="00786A7B" w:rsidRDefault="00786A7B" w:rsidP="00786A7B">
      <w:pPr>
        <w:tabs>
          <w:tab w:val="left" w:pos="10049"/>
        </w:tabs>
        <w:spacing w:before="56"/>
        <w:rPr>
          <w:b/>
        </w:rPr>
      </w:pPr>
      <w:r>
        <w:rPr>
          <w:b/>
        </w:rPr>
        <w:t xml:space="preserve">Project Name: </w:t>
      </w:r>
      <w:sdt>
        <w:sdtPr>
          <w:rPr>
            <w:b/>
          </w:rPr>
          <w:id w:val="2065138009"/>
          <w:placeholder>
            <w:docPart w:val="E250D5F9890F4EEF92DB494A29906DED"/>
          </w:placeholder>
          <w:showingPlcHdr/>
        </w:sdtPr>
        <w:sdtEndPr/>
        <w:sdtContent>
          <w:r w:rsidRPr="007C1BFD">
            <w:rPr>
              <w:rStyle w:val="PlaceholderText"/>
            </w:rPr>
            <w:t>Click or tap here to enter text.</w:t>
          </w:r>
        </w:sdtContent>
      </w:sdt>
    </w:p>
    <w:p w14:paraId="51B9A7FE" w14:textId="77777777" w:rsidR="00786A7B" w:rsidRDefault="00786A7B" w:rsidP="00786A7B">
      <w:pPr>
        <w:pStyle w:val="BodyText"/>
        <w:spacing w:before="11"/>
        <w:rPr>
          <w:b/>
          <w:sz w:val="11"/>
        </w:rPr>
      </w:pPr>
    </w:p>
    <w:p w14:paraId="5A6E8E25" w14:textId="77777777" w:rsidR="00786A7B" w:rsidRDefault="00786A7B" w:rsidP="00786A7B">
      <w:pPr>
        <w:tabs>
          <w:tab w:val="left" w:pos="10009"/>
        </w:tabs>
        <w:spacing w:before="57"/>
        <w:rPr>
          <w:b/>
        </w:rPr>
      </w:pPr>
      <w:r>
        <w:rPr>
          <w:b/>
        </w:rPr>
        <w:t>Name and Title of Person Completing Budget:</w:t>
      </w:r>
      <w:r>
        <w:rPr>
          <w:b/>
          <w:spacing w:val="46"/>
        </w:rPr>
        <w:t xml:space="preserve"> </w:t>
      </w:r>
      <w:sdt>
        <w:sdtPr>
          <w:rPr>
            <w:b/>
            <w:spacing w:val="46"/>
          </w:rPr>
          <w:id w:val="-2064776898"/>
          <w:placeholder>
            <w:docPart w:val="E250D5F9890F4EEF92DB494A29906DED"/>
          </w:placeholder>
          <w:showingPlcHdr/>
        </w:sdtPr>
        <w:sdtEndPr/>
        <w:sdtContent>
          <w:r w:rsidRPr="007C1BFD">
            <w:rPr>
              <w:rStyle w:val="PlaceholderText"/>
            </w:rPr>
            <w:t>Click or tap here to enter text.</w:t>
          </w:r>
        </w:sdtContent>
      </w:sdt>
    </w:p>
    <w:p w14:paraId="1C32C236" w14:textId="77777777" w:rsidR="00BF3BC5" w:rsidRPr="00AA7EDC" w:rsidRDefault="00FD264D" w:rsidP="00BF3BC5">
      <w:pPr>
        <w:widowControl/>
        <w:tabs>
          <w:tab w:val="left" w:pos="0"/>
        </w:tabs>
        <w:adjustRightInd w:val="0"/>
        <w:spacing w:before="240" w:after="120"/>
        <w:rPr>
          <w:i/>
          <w:iCs/>
          <w:sz w:val="21"/>
          <w:szCs w:val="21"/>
        </w:rPr>
      </w:pPr>
      <w:bookmarkStart w:id="0" w:name="_Hlk134012157"/>
      <w:r w:rsidRPr="00AA7EDC">
        <w:rPr>
          <w:i/>
          <w:iCs/>
          <w:sz w:val="21"/>
          <w:szCs w:val="21"/>
        </w:rPr>
        <w:t xml:space="preserve">Please answer the questions </w:t>
      </w:r>
      <w:r w:rsidR="00274FF5" w:rsidRPr="00AA7EDC">
        <w:rPr>
          <w:i/>
          <w:iCs/>
          <w:sz w:val="21"/>
          <w:szCs w:val="21"/>
        </w:rPr>
        <w:t xml:space="preserve">below. </w:t>
      </w:r>
      <w:r w:rsidR="008A076C" w:rsidRPr="00AA7EDC">
        <w:rPr>
          <w:i/>
          <w:iCs/>
          <w:sz w:val="21"/>
          <w:szCs w:val="21"/>
        </w:rPr>
        <w:t>Responses to Project Narrative questions will be scored</w:t>
      </w:r>
      <w:r w:rsidR="001A50D8" w:rsidRPr="00AA7EDC">
        <w:rPr>
          <w:i/>
          <w:iCs/>
          <w:sz w:val="21"/>
          <w:szCs w:val="21"/>
        </w:rPr>
        <w:t xml:space="preserve"> </w:t>
      </w:r>
      <w:r w:rsidR="00674567" w:rsidRPr="00AA7EDC">
        <w:rPr>
          <w:i/>
          <w:iCs/>
          <w:sz w:val="21"/>
          <w:szCs w:val="21"/>
        </w:rPr>
        <w:t>according to</w:t>
      </w:r>
      <w:r w:rsidR="001A50D8" w:rsidRPr="00AA7EDC">
        <w:rPr>
          <w:i/>
          <w:iCs/>
          <w:sz w:val="21"/>
          <w:szCs w:val="21"/>
        </w:rPr>
        <w:t xml:space="preserve"> the Project Narrative Scoring Rubric</w:t>
      </w:r>
      <w:r w:rsidR="00786A7B" w:rsidRPr="00AA7EDC">
        <w:rPr>
          <w:i/>
          <w:iCs/>
          <w:sz w:val="21"/>
          <w:szCs w:val="21"/>
        </w:rPr>
        <w:t>, which can be found on pages 7-9 in the RFP</w:t>
      </w:r>
      <w:r w:rsidR="008A076C" w:rsidRPr="00AA7EDC">
        <w:rPr>
          <w:i/>
          <w:iCs/>
          <w:sz w:val="21"/>
          <w:szCs w:val="21"/>
        </w:rPr>
        <w:t xml:space="preserve">. </w:t>
      </w:r>
    </w:p>
    <w:p w14:paraId="3D9C79F5" w14:textId="2D8C2013" w:rsidR="00947638" w:rsidRPr="00AA7EDC" w:rsidRDefault="00274FF5" w:rsidP="00BF3BC5">
      <w:pPr>
        <w:widowControl/>
        <w:tabs>
          <w:tab w:val="left" w:pos="0"/>
        </w:tabs>
        <w:adjustRightInd w:val="0"/>
        <w:spacing w:before="120" w:after="120"/>
        <w:rPr>
          <w:i/>
          <w:iCs/>
          <w:sz w:val="21"/>
          <w:szCs w:val="21"/>
        </w:rPr>
      </w:pPr>
      <w:r w:rsidRPr="00AA7EDC">
        <w:rPr>
          <w:i/>
          <w:iCs/>
          <w:sz w:val="21"/>
          <w:szCs w:val="21"/>
        </w:rPr>
        <w:t xml:space="preserve">Responses to </w:t>
      </w:r>
      <w:r w:rsidR="00AA7EDC">
        <w:rPr>
          <w:i/>
          <w:iCs/>
          <w:sz w:val="21"/>
          <w:szCs w:val="21"/>
        </w:rPr>
        <w:t>Project N</w:t>
      </w:r>
      <w:r w:rsidRPr="00AA7EDC">
        <w:rPr>
          <w:i/>
          <w:iCs/>
          <w:sz w:val="21"/>
          <w:szCs w:val="21"/>
        </w:rPr>
        <w:t xml:space="preserve">arrative </w:t>
      </w:r>
      <w:r w:rsidR="008A076C" w:rsidRPr="00AA7EDC">
        <w:rPr>
          <w:i/>
          <w:iCs/>
          <w:sz w:val="21"/>
          <w:szCs w:val="21"/>
        </w:rPr>
        <w:t xml:space="preserve">section </w:t>
      </w:r>
      <w:r w:rsidRPr="00AA7EDC">
        <w:rPr>
          <w:i/>
          <w:iCs/>
          <w:sz w:val="21"/>
          <w:szCs w:val="21"/>
        </w:rPr>
        <w:t>may not exceed 10 pages</w:t>
      </w:r>
      <w:r w:rsidR="00AF6D5A" w:rsidRPr="00AA7EDC">
        <w:rPr>
          <w:i/>
          <w:iCs/>
          <w:sz w:val="21"/>
          <w:szCs w:val="21"/>
        </w:rPr>
        <w:t>, not including the Budget and Budget Narrative</w:t>
      </w:r>
      <w:r w:rsidRPr="00AA7EDC">
        <w:rPr>
          <w:i/>
          <w:iCs/>
          <w:sz w:val="21"/>
          <w:szCs w:val="21"/>
        </w:rPr>
        <w:t>.</w:t>
      </w:r>
      <w:r w:rsidR="008A076C" w:rsidRPr="00AA7EDC">
        <w:rPr>
          <w:i/>
          <w:iCs/>
          <w:sz w:val="21"/>
          <w:szCs w:val="21"/>
        </w:rPr>
        <w:t xml:space="preserve"> </w:t>
      </w:r>
      <w:r w:rsidR="00BF3BC5" w:rsidRPr="00AA7EDC">
        <w:rPr>
          <w:i/>
          <w:iCs/>
          <w:sz w:val="21"/>
          <w:szCs w:val="21"/>
        </w:rPr>
        <w:t>You may delete italicized instructions and question prompts to save space.</w:t>
      </w:r>
    </w:p>
    <w:p w14:paraId="52BC8EF2" w14:textId="77777777" w:rsidR="00BF3BC5" w:rsidRPr="00BF3BC5" w:rsidRDefault="00BF3BC5" w:rsidP="00BF3BC5">
      <w:pPr>
        <w:widowControl/>
        <w:tabs>
          <w:tab w:val="left" w:pos="0"/>
        </w:tabs>
        <w:adjustRightInd w:val="0"/>
        <w:spacing w:before="120" w:after="120"/>
        <w:rPr>
          <w:b/>
          <w:bCs/>
          <w:i/>
          <w:iCs/>
          <w:sz w:val="21"/>
          <w:szCs w:val="21"/>
        </w:rPr>
      </w:pPr>
    </w:p>
    <w:bookmarkEnd w:id="0"/>
    <w:p w14:paraId="4E9646AC" w14:textId="71C56FA9" w:rsidR="00FF2AAB" w:rsidRPr="00303F41" w:rsidRDefault="00947638" w:rsidP="007C1BFD">
      <w:pPr>
        <w:pStyle w:val="ListParagraph"/>
        <w:widowControl/>
        <w:numPr>
          <w:ilvl w:val="0"/>
          <w:numId w:val="7"/>
        </w:numPr>
        <w:tabs>
          <w:tab w:val="left" w:pos="0"/>
        </w:tabs>
        <w:adjustRightInd w:val="0"/>
        <w:spacing w:before="0"/>
        <w:ind w:left="0" w:firstLine="0"/>
      </w:pPr>
      <w:r w:rsidRPr="00303F41">
        <w:rPr>
          <w:rFonts w:asciiTheme="minorHAnsi" w:eastAsiaTheme="minorHAnsi" w:hAnsiTheme="minorHAnsi" w:cstheme="minorHAnsi"/>
          <w:b/>
          <w:bCs/>
          <w:color w:val="000000"/>
          <w:u w:val="single"/>
        </w:rPr>
        <w:t>Project Summary</w:t>
      </w:r>
      <w:r w:rsidR="002A0093">
        <w:rPr>
          <w:rFonts w:asciiTheme="minorHAnsi" w:eastAsiaTheme="minorHAnsi" w:hAnsiTheme="minorHAnsi" w:cstheme="minorHAnsi"/>
          <w:b/>
          <w:bCs/>
          <w:color w:val="000000"/>
          <w:u w:val="single"/>
        </w:rPr>
        <w:t xml:space="preserve"> </w:t>
      </w:r>
      <w:r w:rsidR="0074398F">
        <w:rPr>
          <w:rFonts w:asciiTheme="minorHAnsi" w:eastAsiaTheme="minorHAnsi" w:hAnsiTheme="minorHAnsi" w:cstheme="minorHAnsi"/>
          <w:b/>
          <w:bCs/>
          <w:color w:val="000000"/>
          <w:u w:val="single"/>
        </w:rPr>
        <w:t>(10 points)</w:t>
      </w:r>
    </w:p>
    <w:p w14:paraId="340F2B62" w14:textId="165FE499" w:rsidR="009A0C28" w:rsidRPr="00BF3BC5" w:rsidRDefault="00F13B21" w:rsidP="007C1BFD">
      <w:pPr>
        <w:widowControl/>
        <w:tabs>
          <w:tab w:val="left" w:pos="0"/>
        </w:tabs>
        <w:adjustRightInd w:val="0"/>
        <w:spacing w:after="120"/>
        <w:rPr>
          <w:rStyle w:val="Hyperlink"/>
          <w:i/>
          <w:iCs/>
          <w:u w:val="none"/>
        </w:rPr>
      </w:pPr>
      <w:r w:rsidRPr="00BF3BC5">
        <w:rPr>
          <w:rFonts w:asciiTheme="minorHAnsi" w:eastAsiaTheme="minorHAnsi" w:hAnsiTheme="minorHAnsi" w:cstheme="minorHAnsi"/>
          <w:i/>
          <w:iCs/>
          <w:color w:val="000000"/>
        </w:rPr>
        <w:t xml:space="preserve">Provide a brief description </w:t>
      </w:r>
      <w:r w:rsidR="004D71BA" w:rsidRPr="00BF3BC5">
        <w:rPr>
          <w:rFonts w:asciiTheme="minorHAnsi" w:eastAsiaTheme="minorHAnsi" w:hAnsiTheme="minorHAnsi" w:cstheme="minorHAnsi"/>
          <w:i/>
          <w:iCs/>
          <w:color w:val="000000"/>
        </w:rPr>
        <w:t xml:space="preserve">of applicant’s </w:t>
      </w:r>
      <w:r w:rsidRPr="00BF3BC5">
        <w:rPr>
          <w:rFonts w:asciiTheme="minorHAnsi" w:eastAsiaTheme="minorHAnsi" w:hAnsiTheme="minorHAnsi" w:cstheme="minorHAnsi"/>
          <w:i/>
          <w:iCs/>
          <w:color w:val="000000"/>
        </w:rPr>
        <w:t xml:space="preserve">vision for a highly accessible, integrated, and robust CE system in Skagit County. What are the values needed </w:t>
      </w:r>
      <w:r w:rsidR="004D71BA" w:rsidRPr="00BF3BC5">
        <w:rPr>
          <w:rFonts w:asciiTheme="minorHAnsi" w:eastAsiaTheme="minorHAnsi" w:hAnsiTheme="minorHAnsi" w:cstheme="minorHAnsi"/>
          <w:i/>
          <w:iCs/>
          <w:color w:val="000000"/>
        </w:rPr>
        <w:t>for</w:t>
      </w:r>
      <w:r w:rsidRPr="00BF3BC5">
        <w:rPr>
          <w:rFonts w:asciiTheme="minorHAnsi" w:eastAsiaTheme="minorHAnsi" w:hAnsiTheme="minorHAnsi" w:cstheme="minorHAnsi"/>
          <w:i/>
          <w:iCs/>
          <w:color w:val="000000"/>
        </w:rPr>
        <w:t xml:space="preserve"> this kind of system</w:t>
      </w:r>
      <w:r w:rsidR="005568F2" w:rsidRPr="00BF3BC5">
        <w:rPr>
          <w:rFonts w:asciiTheme="minorHAnsi" w:eastAsiaTheme="minorHAnsi" w:hAnsiTheme="minorHAnsi" w:cstheme="minorHAnsi"/>
          <w:i/>
          <w:iCs/>
          <w:color w:val="000000"/>
        </w:rPr>
        <w:t>,</w:t>
      </w:r>
      <w:r w:rsidRPr="00BF3BC5">
        <w:rPr>
          <w:rFonts w:asciiTheme="minorHAnsi" w:eastAsiaTheme="minorHAnsi" w:hAnsiTheme="minorHAnsi" w:cstheme="minorHAnsi"/>
          <w:i/>
          <w:iCs/>
          <w:color w:val="000000"/>
        </w:rPr>
        <w:t xml:space="preserve"> and </w:t>
      </w:r>
      <w:r w:rsidR="004D71BA" w:rsidRPr="00BF3BC5">
        <w:rPr>
          <w:rFonts w:asciiTheme="minorHAnsi" w:eastAsiaTheme="minorHAnsi" w:hAnsiTheme="minorHAnsi" w:cstheme="minorHAnsi"/>
          <w:i/>
          <w:iCs/>
          <w:color w:val="000000"/>
        </w:rPr>
        <w:t xml:space="preserve">how will </w:t>
      </w:r>
      <w:r w:rsidR="00B66083" w:rsidRPr="00BF3BC5">
        <w:rPr>
          <w:rFonts w:asciiTheme="minorHAnsi" w:eastAsiaTheme="minorHAnsi" w:hAnsiTheme="minorHAnsi" w:cstheme="minorHAnsi"/>
          <w:i/>
          <w:iCs/>
          <w:color w:val="000000"/>
        </w:rPr>
        <w:t xml:space="preserve">your </w:t>
      </w:r>
      <w:r w:rsidR="00483031" w:rsidRPr="00BF3BC5">
        <w:rPr>
          <w:rFonts w:asciiTheme="minorHAnsi" w:eastAsiaTheme="minorHAnsi" w:hAnsiTheme="minorHAnsi" w:cstheme="minorHAnsi"/>
          <w:i/>
          <w:iCs/>
          <w:color w:val="000000"/>
        </w:rPr>
        <w:t xml:space="preserve">agency </w:t>
      </w:r>
      <w:r w:rsidR="004D71BA" w:rsidRPr="00BF3BC5">
        <w:rPr>
          <w:rFonts w:asciiTheme="minorHAnsi" w:eastAsiaTheme="minorHAnsi" w:hAnsiTheme="minorHAnsi" w:cstheme="minorHAnsi"/>
          <w:i/>
          <w:iCs/>
          <w:color w:val="000000"/>
        </w:rPr>
        <w:t xml:space="preserve">implement </w:t>
      </w:r>
      <w:r w:rsidR="00B66083" w:rsidRPr="00BF3BC5">
        <w:rPr>
          <w:rFonts w:asciiTheme="minorHAnsi" w:eastAsiaTheme="minorHAnsi" w:hAnsiTheme="minorHAnsi" w:cstheme="minorHAnsi"/>
          <w:i/>
          <w:iCs/>
          <w:color w:val="000000"/>
        </w:rPr>
        <w:t xml:space="preserve">the </w:t>
      </w:r>
      <w:r w:rsidR="004D71BA" w:rsidRPr="00BF3BC5">
        <w:rPr>
          <w:rFonts w:asciiTheme="minorHAnsi" w:eastAsiaTheme="minorHAnsi" w:hAnsiTheme="minorHAnsi" w:cstheme="minorHAnsi"/>
          <w:i/>
          <w:iCs/>
          <w:color w:val="000000"/>
        </w:rPr>
        <w:t>vision</w:t>
      </w:r>
      <w:r w:rsidRPr="00BF3BC5">
        <w:rPr>
          <w:rFonts w:asciiTheme="minorHAnsi" w:eastAsiaTheme="minorHAnsi" w:hAnsiTheme="minorHAnsi" w:cstheme="minorHAnsi"/>
          <w:i/>
          <w:iCs/>
          <w:color w:val="000000"/>
        </w:rPr>
        <w:t>?</w:t>
      </w:r>
      <w:r w:rsidR="004D71BA" w:rsidRPr="00BF3BC5">
        <w:rPr>
          <w:rFonts w:asciiTheme="minorHAnsi" w:eastAsiaTheme="minorHAnsi" w:hAnsiTheme="minorHAnsi" w:cstheme="minorHAnsi"/>
          <w:i/>
          <w:iCs/>
          <w:color w:val="000000"/>
        </w:rPr>
        <w:t xml:space="preserve"> </w:t>
      </w:r>
      <w:r w:rsidRPr="00BF3BC5">
        <w:rPr>
          <w:rFonts w:asciiTheme="minorHAnsi" w:eastAsiaTheme="minorHAnsi" w:hAnsiTheme="minorHAnsi" w:cstheme="minorHAnsi"/>
          <w:i/>
          <w:iCs/>
          <w:color w:val="000000"/>
        </w:rPr>
        <w:t xml:space="preserve">Include a </w:t>
      </w:r>
      <w:r w:rsidR="00947638" w:rsidRPr="00BF3BC5">
        <w:rPr>
          <w:rFonts w:asciiTheme="minorHAnsi" w:eastAsiaTheme="minorHAnsi" w:hAnsiTheme="minorHAnsi" w:cstheme="minorHAnsi"/>
          <w:i/>
          <w:iCs/>
          <w:color w:val="000000"/>
        </w:rPr>
        <w:t>description of the proposed services/activities to be provided</w:t>
      </w:r>
      <w:r w:rsidR="005568F2" w:rsidRPr="00BF3BC5">
        <w:rPr>
          <w:rFonts w:asciiTheme="minorHAnsi" w:eastAsiaTheme="minorHAnsi" w:hAnsiTheme="minorHAnsi" w:cstheme="minorHAnsi"/>
          <w:i/>
          <w:iCs/>
          <w:color w:val="000000"/>
        </w:rPr>
        <w:t xml:space="preserve"> and</w:t>
      </w:r>
      <w:r w:rsidR="00947638" w:rsidRPr="00BF3BC5">
        <w:rPr>
          <w:rFonts w:asciiTheme="minorHAnsi" w:eastAsiaTheme="minorHAnsi" w:hAnsiTheme="minorHAnsi" w:cstheme="minorHAnsi"/>
          <w:i/>
          <w:iCs/>
          <w:color w:val="000000"/>
        </w:rPr>
        <w:t xml:space="preserve"> how the project is aligned with the </w:t>
      </w:r>
      <w:hyperlink r:id="rId8" w:history="1">
        <w:r w:rsidR="00947638" w:rsidRPr="00BF3BC5">
          <w:rPr>
            <w:rStyle w:val="Hyperlink"/>
            <w:i/>
            <w:iCs/>
          </w:rPr>
          <w:t>2019-2024 Skagit County 5-Year Homeless Housing Plan</w:t>
        </w:r>
      </w:hyperlink>
      <w:r w:rsidR="002A0093" w:rsidRPr="00BF3BC5">
        <w:rPr>
          <w:rStyle w:val="Hyperlink"/>
          <w:i/>
          <w:iCs/>
          <w:u w:val="none"/>
        </w:rPr>
        <w:t>.</w:t>
      </w:r>
    </w:p>
    <w:sdt>
      <w:sdtPr>
        <w:rPr>
          <w:rStyle w:val="Hyperlink"/>
          <w:rFonts w:asciiTheme="minorHAnsi" w:eastAsiaTheme="minorHAnsi" w:hAnsiTheme="minorHAnsi" w:cstheme="minorHAnsi"/>
          <w:color w:val="000000"/>
          <w:u w:val="none"/>
        </w:rPr>
        <w:id w:val="-1860194862"/>
        <w:placeholder>
          <w:docPart w:val="DefaultPlaceholder_-1854013440"/>
        </w:placeholder>
        <w:showingPlcHdr/>
        <w:text/>
      </w:sdtPr>
      <w:sdtEndPr>
        <w:rPr>
          <w:rStyle w:val="Hyperlink"/>
        </w:rPr>
      </w:sdtEndPr>
      <w:sdtContent>
        <w:p w14:paraId="77D17B20" w14:textId="5AE868B5" w:rsidR="00786A7B" w:rsidRPr="00303F41" w:rsidRDefault="00AF6D5A" w:rsidP="007C1BFD">
          <w:pPr>
            <w:widowControl/>
            <w:tabs>
              <w:tab w:val="left" w:pos="0"/>
            </w:tabs>
            <w:adjustRightInd w:val="0"/>
            <w:spacing w:after="120"/>
            <w:rPr>
              <w:rStyle w:val="Hyperlink"/>
              <w:rFonts w:asciiTheme="minorHAnsi" w:eastAsiaTheme="minorHAnsi" w:hAnsiTheme="minorHAnsi" w:cstheme="minorHAnsi"/>
              <w:color w:val="000000"/>
              <w:u w:val="none"/>
            </w:rPr>
          </w:pPr>
          <w:r w:rsidRPr="00BF3BC5">
            <w:rPr>
              <w:rStyle w:val="PlaceholderText"/>
              <w:rFonts w:asciiTheme="minorHAnsi" w:hAnsiTheme="minorHAnsi" w:cstheme="minorHAnsi"/>
            </w:rPr>
            <w:t>Click or tap here to enter text.</w:t>
          </w:r>
        </w:p>
      </w:sdtContent>
    </w:sdt>
    <w:p w14:paraId="05A44F01" w14:textId="77777777" w:rsidR="00BF3BC5" w:rsidRPr="00BF3BC5" w:rsidRDefault="00BF3BC5" w:rsidP="00BF3BC5">
      <w:pPr>
        <w:pStyle w:val="ListParagraph"/>
        <w:widowControl/>
        <w:tabs>
          <w:tab w:val="left" w:pos="0"/>
        </w:tabs>
        <w:adjustRightInd w:val="0"/>
        <w:spacing w:before="0"/>
        <w:ind w:left="0" w:firstLine="0"/>
      </w:pPr>
      <w:bookmarkStart w:id="1" w:name="_Hlk134102354"/>
    </w:p>
    <w:p w14:paraId="79813CF2" w14:textId="0B1A2905" w:rsidR="00947638" w:rsidRPr="00303F41" w:rsidRDefault="005568F2" w:rsidP="007C1BFD">
      <w:pPr>
        <w:pStyle w:val="ListParagraph"/>
        <w:widowControl/>
        <w:numPr>
          <w:ilvl w:val="0"/>
          <w:numId w:val="7"/>
        </w:numPr>
        <w:tabs>
          <w:tab w:val="left" w:pos="0"/>
        </w:tabs>
        <w:adjustRightInd w:val="0"/>
        <w:spacing w:before="0"/>
        <w:ind w:left="0" w:firstLine="0"/>
      </w:pPr>
      <w:r w:rsidRPr="00303F41">
        <w:rPr>
          <w:b/>
          <w:bCs/>
          <w:u w:val="single"/>
        </w:rPr>
        <w:t>Client</w:t>
      </w:r>
      <w:r>
        <w:rPr>
          <w:b/>
          <w:bCs/>
          <w:u w:val="single"/>
        </w:rPr>
        <w:t>-</w:t>
      </w:r>
      <w:r w:rsidR="00947638" w:rsidRPr="00303F41">
        <w:rPr>
          <w:b/>
          <w:bCs/>
          <w:u w:val="single"/>
        </w:rPr>
        <w:t>Focused Services</w:t>
      </w:r>
      <w:r w:rsidR="0074398F">
        <w:rPr>
          <w:b/>
          <w:bCs/>
          <w:u w:val="single"/>
        </w:rPr>
        <w:t xml:space="preserve"> </w:t>
      </w:r>
      <w:bookmarkEnd w:id="1"/>
      <w:r w:rsidR="0074398F">
        <w:rPr>
          <w:b/>
          <w:bCs/>
          <w:u w:val="single"/>
        </w:rPr>
        <w:t>(15 points)</w:t>
      </w:r>
    </w:p>
    <w:p w14:paraId="4733E94D" w14:textId="3A6D67A5" w:rsidR="00947638" w:rsidRPr="00BF3BC5" w:rsidRDefault="00C93F7D" w:rsidP="007C1BFD">
      <w:pPr>
        <w:widowControl/>
        <w:tabs>
          <w:tab w:val="left" w:pos="0"/>
        </w:tabs>
        <w:adjustRightInd w:val="0"/>
        <w:spacing w:after="120"/>
        <w:rPr>
          <w:i/>
          <w:iCs/>
        </w:rPr>
      </w:pPr>
      <w:r w:rsidRPr="00BF3BC5">
        <w:rPr>
          <w:i/>
          <w:iCs/>
        </w:rPr>
        <w:t xml:space="preserve">It is the expectation that </w:t>
      </w:r>
      <w:r w:rsidR="00D0056E" w:rsidRPr="00BF3BC5">
        <w:rPr>
          <w:i/>
          <w:iCs/>
        </w:rPr>
        <w:t xml:space="preserve">the </w:t>
      </w:r>
      <w:r w:rsidRPr="00BF3BC5">
        <w:rPr>
          <w:i/>
          <w:iCs/>
        </w:rPr>
        <w:t>CE system</w:t>
      </w:r>
      <w:r w:rsidR="00C12FD6" w:rsidRPr="00BF3BC5">
        <w:rPr>
          <w:i/>
          <w:iCs/>
        </w:rPr>
        <w:t xml:space="preserve"> </w:t>
      </w:r>
      <w:r w:rsidR="00D0056E" w:rsidRPr="00BF3BC5">
        <w:rPr>
          <w:i/>
          <w:iCs/>
        </w:rPr>
        <w:t xml:space="preserve">is </w:t>
      </w:r>
      <w:r w:rsidR="00C12FD6" w:rsidRPr="00BF3BC5">
        <w:rPr>
          <w:i/>
          <w:iCs/>
        </w:rPr>
        <w:t>client focused</w:t>
      </w:r>
      <w:r w:rsidR="00212D7C" w:rsidRPr="00BF3BC5">
        <w:rPr>
          <w:i/>
          <w:iCs/>
        </w:rPr>
        <w:t>.</w:t>
      </w:r>
      <w:r w:rsidR="00D0056E" w:rsidRPr="00BF3BC5">
        <w:rPr>
          <w:i/>
          <w:iCs/>
        </w:rPr>
        <w:t xml:space="preserve"> What steps will your </w:t>
      </w:r>
      <w:r w:rsidR="00483031" w:rsidRPr="00BF3BC5">
        <w:rPr>
          <w:i/>
          <w:iCs/>
        </w:rPr>
        <w:t xml:space="preserve">agency </w:t>
      </w:r>
      <w:r w:rsidR="00D0056E" w:rsidRPr="00BF3BC5">
        <w:rPr>
          <w:i/>
          <w:iCs/>
        </w:rPr>
        <w:t>take to promote high</w:t>
      </w:r>
      <w:r w:rsidR="005568F2" w:rsidRPr="00BF3BC5">
        <w:rPr>
          <w:i/>
          <w:iCs/>
        </w:rPr>
        <w:t>-</w:t>
      </w:r>
      <w:r w:rsidR="00D0056E" w:rsidRPr="00BF3BC5">
        <w:rPr>
          <w:i/>
          <w:iCs/>
        </w:rPr>
        <w:t>quality, client</w:t>
      </w:r>
      <w:r w:rsidR="005568F2" w:rsidRPr="00BF3BC5">
        <w:rPr>
          <w:i/>
          <w:iCs/>
        </w:rPr>
        <w:t>-</w:t>
      </w:r>
      <w:r w:rsidR="00D0056E" w:rsidRPr="00BF3BC5">
        <w:rPr>
          <w:i/>
          <w:iCs/>
        </w:rPr>
        <w:t>centered engagement? D</w:t>
      </w:r>
      <w:r w:rsidR="00212D7C" w:rsidRPr="00BF3BC5">
        <w:rPr>
          <w:i/>
          <w:iCs/>
        </w:rPr>
        <w:t xml:space="preserve">escribe </w:t>
      </w:r>
      <w:r w:rsidR="00D85B6F" w:rsidRPr="00BF3BC5">
        <w:rPr>
          <w:i/>
          <w:iCs/>
        </w:rPr>
        <w:t>program</w:t>
      </w:r>
      <w:r w:rsidR="00212D7C" w:rsidRPr="00BF3BC5">
        <w:rPr>
          <w:i/>
          <w:iCs/>
        </w:rPr>
        <w:t xml:space="preserve"> </w:t>
      </w:r>
      <w:r w:rsidRPr="00BF3BC5">
        <w:rPr>
          <w:i/>
          <w:iCs/>
        </w:rPr>
        <w:t>expectation</w:t>
      </w:r>
      <w:r w:rsidR="00212D7C" w:rsidRPr="00BF3BC5">
        <w:rPr>
          <w:i/>
          <w:iCs/>
        </w:rPr>
        <w:t>s</w:t>
      </w:r>
      <w:r w:rsidRPr="00BF3BC5">
        <w:rPr>
          <w:i/>
          <w:iCs/>
        </w:rPr>
        <w:t xml:space="preserve"> for communication</w:t>
      </w:r>
      <w:r w:rsidR="00D85B6F" w:rsidRPr="00BF3BC5">
        <w:rPr>
          <w:i/>
          <w:iCs/>
        </w:rPr>
        <w:t xml:space="preserve"> and </w:t>
      </w:r>
      <w:r w:rsidR="00212D7C" w:rsidRPr="00BF3BC5">
        <w:rPr>
          <w:i/>
          <w:iCs/>
        </w:rPr>
        <w:t>interacti</w:t>
      </w:r>
      <w:r w:rsidR="00D85B6F" w:rsidRPr="00BF3BC5">
        <w:rPr>
          <w:i/>
          <w:iCs/>
        </w:rPr>
        <w:t xml:space="preserve">ng </w:t>
      </w:r>
      <w:r w:rsidRPr="00BF3BC5">
        <w:rPr>
          <w:i/>
          <w:iCs/>
        </w:rPr>
        <w:t>with clients</w:t>
      </w:r>
      <w:r w:rsidR="00D0056E" w:rsidRPr="00BF3BC5">
        <w:rPr>
          <w:i/>
          <w:iCs/>
        </w:rPr>
        <w:t xml:space="preserve">. </w:t>
      </w:r>
      <w:r w:rsidR="00D85B6F" w:rsidRPr="00BF3BC5">
        <w:rPr>
          <w:i/>
          <w:iCs/>
        </w:rPr>
        <w:t>How does</w:t>
      </w:r>
      <w:r w:rsidR="005568F2" w:rsidRPr="00BF3BC5">
        <w:rPr>
          <w:i/>
          <w:iCs/>
        </w:rPr>
        <w:t xml:space="preserve"> </w:t>
      </w:r>
      <w:r w:rsidR="00D85B6F" w:rsidRPr="00BF3BC5">
        <w:rPr>
          <w:i/>
          <w:iCs/>
        </w:rPr>
        <w:t>project</w:t>
      </w:r>
      <w:r w:rsidR="00D0056E" w:rsidRPr="00BF3BC5">
        <w:rPr>
          <w:i/>
          <w:iCs/>
        </w:rPr>
        <w:t xml:space="preserve"> foster a sense of welcoming and belonging for </w:t>
      </w:r>
      <w:r w:rsidR="00A93DA7" w:rsidRPr="00BF3BC5">
        <w:rPr>
          <w:i/>
          <w:iCs/>
        </w:rPr>
        <w:t>client</w:t>
      </w:r>
      <w:r w:rsidR="005568F2" w:rsidRPr="00BF3BC5">
        <w:rPr>
          <w:i/>
          <w:iCs/>
        </w:rPr>
        <w:t>s</w:t>
      </w:r>
      <w:r w:rsidR="00A93DA7" w:rsidRPr="00BF3BC5">
        <w:rPr>
          <w:i/>
          <w:iCs/>
        </w:rPr>
        <w:t>/</w:t>
      </w:r>
      <w:r w:rsidR="005568F2" w:rsidRPr="00BF3BC5">
        <w:rPr>
          <w:i/>
          <w:iCs/>
        </w:rPr>
        <w:t>CE-</w:t>
      </w:r>
      <w:r w:rsidR="00D0056E" w:rsidRPr="00BF3BC5">
        <w:rPr>
          <w:i/>
          <w:iCs/>
        </w:rPr>
        <w:t>eligible households</w:t>
      </w:r>
      <w:r w:rsidR="00D85B6F" w:rsidRPr="00BF3BC5">
        <w:rPr>
          <w:i/>
          <w:iCs/>
        </w:rPr>
        <w:t>?</w:t>
      </w:r>
      <w:r w:rsidR="00D0056E" w:rsidRPr="00BF3BC5">
        <w:rPr>
          <w:i/>
          <w:iCs/>
        </w:rPr>
        <w:t xml:space="preserve"> Please outline</w:t>
      </w:r>
      <w:r w:rsidRPr="00BF3BC5">
        <w:rPr>
          <w:i/>
          <w:iCs/>
        </w:rPr>
        <w:t xml:space="preserve"> </w:t>
      </w:r>
      <w:r w:rsidR="00D0056E" w:rsidRPr="00BF3BC5">
        <w:rPr>
          <w:i/>
          <w:iCs/>
        </w:rPr>
        <w:t xml:space="preserve">any specific </w:t>
      </w:r>
      <w:r w:rsidR="007C06DE" w:rsidRPr="00BF3BC5">
        <w:rPr>
          <w:i/>
          <w:iCs/>
        </w:rPr>
        <w:t xml:space="preserve">steps </w:t>
      </w:r>
      <w:r w:rsidR="00E86983" w:rsidRPr="00BF3BC5">
        <w:rPr>
          <w:i/>
          <w:iCs/>
        </w:rPr>
        <w:t xml:space="preserve">to support clients when they are on the Housing Interest Pool, including to ensure that vulnerable, </w:t>
      </w:r>
      <w:r w:rsidR="005568F2" w:rsidRPr="00BF3BC5">
        <w:rPr>
          <w:i/>
          <w:iCs/>
        </w:rPr>
        <w:t>high-</w:t>
      </w:r>
      <w:r w:rsidR="00E86983" w:rsidRPr="00BF3BC5">
        <w:rPr>
          <w:i/>
          <w:iCs/>
        </w:rPr>
        <w:t>need clients remain active on the list</w:t>
      </w:r>
      <w:r w:rsidR="002A0093" w:rsidRPr="00BF3BC5">
        <w:rPr>
          <w:i/>
          <w:iCs/>
        </w:rPr>
        <w:t>.</w:t>
      </w:r>
    </w:p>
    <w:sdt>
      <w:sdtPr>
        <w:id w:val="75957213"/>
        <w:placeholder>
          <w:docPart w:val="DefaultPlaceholder_-1854013440"/>
        </w:placeholder>
        <w:showingPlcHdr/>
        <w:text/>
      </w:sdtPr>
      <w:sdtEndPr/>
      <w:sdtContent>
        <w:p w14:paraId="122E09DF" w14:textId="45A3882D" w:rsidR="00786A7B" w:rsidRPr="00303F41" w:rsidRDefault="00AF6D5A" w:rsidP="007C1BFD">
          <w:pPr>
            <w:widowControl/>
            <w:tabs>
              <w:tab w:val="left" w:pos="0"/>
            </w:tabs>
            <w:adjustRightInd w:val="0"/>
            <w:spacing w:after="120"/>
          </w:pPr>
          <w:r w:rsidRPr="00BF3BC5">
            <w:rPr>
              <w:rStyle w:val="PlaceholderText"/>
              <w:rFonts w:asciiTheme="minorHAnsi" w:hAnsiTheme="minorHAnsi" w:cstheme="minorHAnsi"/>
            </w:rPr>
            <w:t>Click or tap here to enter text.</w:t>
          </w:r>
        </w:p>
      </w:sdtContent>
    </w:sdt>
    <w:p w14:paraId="582E8110" w14:textId="77777777" w:rsidR="00BF3BC5" w:rsidRPr="00BF3BC5" w:rsidRDefault="00BF3BC5" w:rsidP="00BF3BC5">
      <w:pPr>
        <w:pStyle w:val="ListParagraph"/>
        <w:widowControl/>
        <w:tabs>
          <w:tab w:val="left" w:pos="0"/>
        </w:tabs>
        <w:adjustRightInd w:val="0"/>
        <w:spacing w:before="0"/>
        <w:ind w:left="0" w:firstLine="0"/>
      </w:pPr>
    </w:p>
    <w:p w14:paraId="65A7746E" w14:textId="258E1E56" w:rsidR="00FF2AAB" w:rsidRPr="00303F41" w:rsidRDefault="00947638" w:rsidP="007C1BFD">
      <w:pPr>
        <w:pStyle w:val="ListParagraph"/>
        <w:widowControl/>
        <w:numPr>
          <w:ilvl w:val="0"/>
          <w:numId w:val="7"/>
        </w:numPr>
        <w:tabs>
          <w:tab w:val="left" w:pos="0"/>
        </w:tabs>
        <w:adjustRightInd w:val="0"/>
        <w:spacing w:before="0"/>
        <w:ind w:left="0" w:firstLine="0"/>
      </w:pPr>
      <w:r w:rsidRPr="00303F41">
        <w:rPr>
          <w:b/>
          <w:bCs/>
          <w:u w:val="single"/>
        </w:rPr>
        <w:t>Program Access, Locations</w:t>
      </w:r>
      <w:r w:rsidR="005568F2">
        <w:rPr>
          <w:b/>
          <w:bCs/>
          <w:u w:val="single"/>
        </w:rPr>
        <w:t>,</w:t>
      </w:r>
      <w:r w:rsidRPr="00303F41">
        <w:rPr>
          <w:b/>
          <w:bCs/>
          <w:u w:val="single"/>
        </w:rPr>
        <w:t xml:space="preserve"> and Outreach</w:t>
      </w:r>
      <w:r w:rsidR="0074398F">
        <w:rPr>
          <w:b/>
          <w:bCs/>
          <w:u w:val="single"/>
        </w:rPr>
        <w:t xml:space="preserve"> (2</w:t>
      </w:r>
      <w:r w:rsidR="00335A75">
        <w:rPr>
          <w:b/>
          <w:bCs/>
          <w:u w:val="single"/>
        </w:rPr>
        <w:t>0</w:t>
      </w:r>
      <w:r w:rsidR="0074398F">
        <w:rPr>
          <w:b/>
          <w:bCs/>
          <w:u w:val="single"/>
        </w:rPr>
        <w:t xml:space="preserve"> points)</w:t>
      </w:r>
    </w:p>
    <w:p w14:paraId="43E1CA8A" w14:textId="6715D384" w:rsidR="00FF2AAB" w:rsidRPr="00BF3BC5" w:rsidRDefault="00D85B6F" w:rsidP="007C1BFD">
      <w:pPr>
        <w:pStyle w:val="Heading2"/>
        <w:tabs>
          <w:tab w:val="left" w:pos="0"/>
        </w:tabs>
        <w:spacing w:after="120"/>
        <w:ind w:left="0"/>
        <w:rPr>
          <w:b w:val="0"/>
          <w:bCs w:val="0"/>
          <w:i/>
          <w:iCs/>
        </w:rPr>
      </w:pPr>
      <w:r w:rsidRPr="00BF3BC5">
        <w:rPr>
          <w:b w:val="0"/>
          <w:bCs w:val="0"/>
          <w:i/>
          <w:iCs/>
        </w:rPr>
        <w:t>It is the expectation that CE service delivery is robust</w:t>
      </w:r>
      <w:r w:rsidR="00824BCF" w:rsidRPr="00BF3BC5">
        <w:rPr>
          <w:b w:val="0"/>
          <w:bCs w:val="0"/>
          <w:i/>
          <w:iCs/>
        </w:rPr>
        <w:t xml:space="preserve">, </w:t>
      </w:r>
      <w:r w:rsidRPr="00BF3BC5">
        <w:rPr>
          <w:b w:val="0"/>
          <w:bCs w:val="0"/>
          <w:i/>
          <w:iCs/>
        </w:rPr>
        <w:t>responsive to client need</w:t>
      </w:r>
      <w:r w:rsidR="00824BCF" w:rsidRPr="00BF3BC5">
        <w:rPr>
          <w:b w:val="0"/>
          <w:bCs w:val="0"/>
          <w:i/>
          <w:iCs/>
        </w:rPr>
        <w:t>, and accessible</w:t>
      </w:r>
      <w:r w:rsidR="00824BCF" w:rsidRPr="00BF3BC5">
        <w:rPr>
          <w:i/>
          <w:iCs/>
        </w:rPr>
        <w:t xml:space="preserve"> </w:t>
      </w:r>
      <w:r w:rsidR="00824BCF" w:rsidRPr="00BF3BC5">
        <w:rPr>
          <w:b w:val="0"/>
          <w:bCs w:val="0"/>
          <w:i/>
          <w:iCs/>
        </w:rPr>
        <w:t xml:space="preserve">county-wide. </w:t>
      </w:r>
      <w:r w:rsidRPr="00BF3BC5">
        <w:rPr>
          <w:b w:val="0"/>
          <w:bCs w:val="0"/>
          <w:i/>
          <w:iCs/>
        </w:rPr>
        <w:t>Provide a description of</w:t>
      </w:r>
      <w:r w:rsidR="00FF2AAB" w:rsidRPr="00BF3BC5">
        <w:rPr>
          <w:b w:val="0"/>
          <w:bCs w:val="0"/>
          <w:i/>
          <w:iCs/>
        </w:rPr>
        <w:t xml:space="preserve"> how services will be implemented</w:t>
      </w:r>
      <w:r w:rsidR="005568F2" w:rsidRPr="00BF3BC5">
        <w:rPr>
          <w:b w:val="0"/>
          <w:bCs w:val="0"/>
          <w:i/>
          <w:iCs/>
        </w:rPr>
        <w:t>,</w:t>
      </w:r>
      <w:r w:rsidR="00A93DA7" w:rsidRPr="00BF3BC5">
        <w:rPr>
          <w:b w:val="0"/>
          <w:bCs w:val="0"/>
          <w:i/>
          <w:iCs/>
        </w:rPr>
        <w:t xml:space="preserve"> including</w:t>
      </w:r>
      <w:r w:rsidR="00FF2AAB" w:rsidRPr="00BF3BC5">
        <w:rPr>
          <w:b w:val="0"/>
          <w:bCs w:val="0"/>
          <w:i/>
          <w:iCs/>
        </w:rPr>
        <w:t xml:space="preserve"> </w:t>
      </w:r>
      <w:r w:rsidR="00B66083" w:rsidRPr="00BF3BC5">
        <w:rPr>
          <w:b w:val="0"/>
          <w:bCs w:val="0"/>
          <w:i/>
          <w:iCs/>
        </w:rPr>
        <w:t xml:space="preserve">the </w:t>
      </w:r>
      <w:r w:rsidR="00FF2AAB" w:rsidRPr="00BF3BC5">
        <w:rPr>
          <w:b w:val="0"/>
          <w:bCs w:val="0"/>
          <w:i/>
          <w:iCs/>
        </w:rPr>
        <w:t xml:space="preserve">location </w:t>
      </w:r>
      <w:r w:rsidR="00B66083" w:rsidRPr="00BF3BC5">
        <w:rPr>
          <w:b w:val="0"/>
          <w:bCs w:val="0"/>
          <w:i/>
          <w:iCs/>
        </w:rPr>
        <w:t xml:space="preserve">and hours </w:t>
      </w:r>
      <w:r w:rsidR="00FF2AAB" w:rsidRPr="00BF3BC5">
        <w:rPr>
          <w:b w:val="0"/>
          <w:bCs w:val="0"/>
          <w:i/>
          <w:iCs/>
        </w:rPr>
        <w:t xml:space="preserve">where services will be delivered, </w:t>
      </w:r>
      <w:r w:rsidR="00A93DA7" w:rsidRPr="00BF3BC5">
        <w:rPr>
          <w:b w:val="0"/>
          <w:bCs w:val="0"/>
          <w:i/>
          <w:iCs/>
        </w:rPr>
        <w:t>how services can be accessed</w:t>
      </w:r>
      <w:r w:rsidR="00FF2AAB" w:rsidRPr="00BF3BC5">
        <w:rPr>
          <w:b w:val="0"/>
          <w:bCs w:val="0"/>
          <w:i/>
          <w:iCs/>
        </w:rPr>
        <w:t xml:space="preserve">, and </w:t>
      </w:r>
      <w:r w:rsidR="00D36C31" w:rsidRPr="00BF3BC5">
        <w:rPr>
          <w:b w:val="0"/>
          <w:bCs w:val="0"/>
          <w:i/>
          <w:iCs/>
        </w:rPr>
        <w:t>staff availability</w:t>
      </w:r>
      <w:r w:rsidR="00A93DA7" w:rsidRPr="00BF3BC5">
        <w:rPr>
          <w:b w:val="0"/>
          <w:bCs w:val="0"/>
          <w:i/>
          <w:iCs/>
        </w:rPr>
        <w:t xml:space="preserve"> for working directly with clients</w:t>
      </w:r>
      <w:r w:rsidR="00FF2AAB" w:rsidRPr="00BF3BC5">
        <w:rPr>
          <w:b w:val="0"/>
          <w:bCs w:val="0"/>
          <w:i/>
          <w:iCs/>
        </w:rPr>
        <w:t xml:space="preserve">. </w:t>
      </w:r>
      <w:r w:rsidR="00824BCF" w:rsidRPr="00BF3BC5">
        <w:rPr>
          <w:b w:val="0"/>
          <w:bCs w:val="0"/>
          <w:i/>
          <w:iCs/>
        </w:rPr>
        <w:t xml:space="preserve">What </w:t>
      </w:r>
      <w:r w:rsidR="006B3764" w:rsidRPr="00BF3BC5">
        <w:rPr>
          <w:b w:val="0"/>
          <w:bCs w:val="0"/>
          <w:i/>
          <w:iCs/>
        </w:rPr>
        <w:t xml:space="preserve">will </w:t>
      </w:r>
      <w:r w:rsidR="00824BCF" w:rsidRPr="00BF3BC5">
        <w:rPr>
          <w:b w:val="0"/>
          <w:bCs w:val="0"/>
          <w:i/>
          <w:iCs/>
        </w:rPr>
        <w:t>capacity look like for walk</w:t>
      </w:r>
      <w:r w:rsidR="005568F2" w:rsidRPr="00BF3BC5">
        <w:rPr>
          <w:b w:val="0"/>
          <w:bCs w:val="0"/>
          <w:i/>
          <w:iCs/>
        </w:rPr>
        <w:t>-</w:t>
      </w:r>
      <w:r w:rsidR="00824BCF" w:rsidRPr="00BF3BC5">
        <w:rPr>
          <w:b w:val="0"/>
          <w:bCs w:val="0"/>
          <w:i/>
          <w:iCs/>
        </w:rPr>
        <w:t>in</w:t>
      </w:r>
      <w:r w:rsidR="00914189" w:rsidRPr="00BF3BC5">
        <w:rPr>
          <w:b w:val="0"/>
          <w:bCs w:val="0"/>
          <w:i/>
          <w:iCs/>
        </w:rPr>
        <w:t>s</w:t>
      </w:r>
      <w:r w:rsidR="00824BCF" w:rsidRPr="00BF3BC5">
        <w:rPr>
          <w:b w:val="0"/>
          <w:bCs w:val="0"/>
          <w:i/>
          <w:iCs/>
        </w:rPr>
        <w:t xml:space="preserve"> </w:t>
      </w:r>
      <w:r w:rsidR="00D36C31" w:rsidRPr="00BF3BC5">
        <w:rPr>
          <w:b w:val="0"/>
          <w:bCs w:val="0"/>
          <w:i/>
          <w:iCs/>
        </w:rPr>
        <w:t xml:space="preserve">or working with </w:t>
      </w:r>
      <w:r w:rsidR="00824BCF" w:rsidRPr="00BF3BC5">
        <w:rPr>
          <w:b w:val="0"/>
          <w:bCs w:val="0"/>
          <w:i/>
          <w:iCs/>
        </w:rPr>
        <w:t>client</w:t>
      </w:r>
      <w:r w:rsidR="0025245E" w:rsidRPr="00BF3BC5">
        <w:rPr>
          <w:b w:val="0"/>
          <w:bCs w:val="0"/>
          <w:i/>
          <w:iCs/>
        </w:rPr>
        <w:t>s</w:t>
      </w:r>
      <w:r w:rsidR="00824BCF" w:rsidRPr="00BF3BC5">
        <w:rPr>
          <w:b w:val="0"/>
          <w:bCs w:val="0"/>
          <w:i/>
          <w:iCs/>
        </w:rPr>
        <w:t xml:space="preserve"> outside of regular business hours? </w:t>
      </w:r>
      <w:r w:rsidR="00A93DA7" w:rsidRPr="00BF3BC5">
        <w:rPr>
          <w:b w:val="0"/>
          <w:bCs w:val="0"/>
          <w:i/>
          <w:iCs/>
        </w:rPr>
        <w:t xml:space="preserve">How will households who access outreach and shelter services enroll in CE? </w:t>
      </w:r>
      <w:r w:rsidR="00FF2AAB" w:rsidRPr="00BF3BC5">
        <w:rPr>
          <w:b w:val="0"/>
          <w:bCs w:val="0"/>
          <w:i/>
          <w:iCs/>
        </w:rPr>
        <w:t>What are the anticipated barriers to project access</w:t>
      </w:r>
      <w:r w:rsidR="005B7212" w:rsidRPr="00BF3BC5">
        <w:rPr>
          <w:b w:val="0"/>
          <w:bCs w:val="0"/>
          <w:i/>
          <w:iCs/>
        </w:rPr>
        <w:t>?</w:t>
      </w:r>
      <w:r w:rsidR="00FF2AAB" w:rsidRPr="00BF3BC5">
        <w:rPr>
          <w:b w:val="0"/>
          <w:bCs w:val="0"/>
          <w:i/>
          <w:iCs/>
        </w:rPr>
        <w:t xml:space="preserve"> </w:t>
      </w:r>
      <w:r w:rsidR="00A93DA7" w:rsidRPr="00BF3BC5">
        <w:rPr>
          <w:b w:val="0"/>
          <w:bCs w:val="0"/>
          <w:i/>
          <w:iCs/>
        </w:rPr>
        <w:t>What type of innovations will project bring</w:t>
      </w:r>
      <w:r w:rsidR="00D36C31" w:rsidRPr="00BF3BC5">
        <w:rPr>
          <w:b w:val="0"/>
          <w:bCs w:val="0"/>
          <w:i/>
          <w:iCs/>
        </w:rPr>
        <w:t xml:space="preserve"> to address barriers </w:t>
      </w:r>
      <w:r w:rsidR="00824BCF" w:rsidRPr="00BF3BC5">
        <w:rPr>
          <w:b w:val="0"/>
          <w:bCs w:val="0"/>
          <w:i/>
          <w:iCs/>
        </w:rPr>
        <w:t>if funding is awarded</w:t>
      </w:r>
      <w:r w:rsidR="00D36C31" w:rsidRPr="00BF3BC5">
        <w:rPr>
          <w:b w:val="0"/>
          <w:bCs w:val="0"/>
          <w:i/>
          <w:iCs/>
        </w:rPr>
        <w:t>?</w:t>
      </w:r>
    </w:p>
    <w:sdt>
      <w:sdtPr>
        <w:rPr>
          <w:b w:val="0"/>
          <w:bCs w:val="0"/>
        </w:rPr>
        <w:id w:val="-18932947"/>
        <w:placeholder>
          <w:docPart w:val="DefaultPlaceholder_-1854013440"/>
        </w:placeholder>
        <w:showingPlcHdr/>
        <w:text/>
      </w:sdtPr>
      <w:sdtEndPr/>
      <w:sdtContent>
        <w:p w14:paraId="4B604A97" w14:textId="6442F75D" w:rsidR="00786A7B" w:rsidRPr="00303F41" w:rsidRDefault="00AF6D5A" w:rsidP="007C1BFD">
          <w:pPr>
            <w:pStyle w:val="Heading2"/>
            <w:tabs>
              <w:tab w:val="left" w:pos="0"/>
            </w:tabs>
            <w:spacing w:after="120"/>
            <w:ind w:left="0"/>
            <w:rPr>
              <w:b w:val="0"/>
              <w:bCs w:val="0"/>
            </w:rPr>
          </w:pPr>
          <w:r w:rsidRPr="00BF3BC5">
            <w:rPr>
              <w:rStyle w:val="PlaceholderText"/>
              <w:rFonts w:asciiTheme="minorHAnsi" w:hAnsiTheme="minorHAnsi" w:cstheme="minorHAnsi"/>
              <w:b w:val="0"/>
              <w:bCs w:val="0"/>
            </w:rPr>
            <w:t>Click or tap here to enter text.</w:t>
          </w:r>
        </w:p>
      </w:sdtContent>
    </w:sdt>
    <w:p w14:paraId="7FC78D8C" w14:textId="77777777" w:rsidR="00BF3BC5" w:rsidRPr="00BF3BC5" w:rsidRDefault="00BF3BC5" w:rsidP="00BF3BC5">
      <w:pPr>
        <w:pStyle w:val="ListParagraph"/>
        <w:tabs>
          <w:tab w:val="left" w:pos="0"/>
        </w:tabs>
        <w:spacing w:before="0"/>
        <w:ind w:left="0" w:firstLine="0"/>
      </w:pPr>
    </w:p>
    <w:p w14:paraId="056C08EB" w14:textId="2C20C237" w:rsidR="00FF2AAB" w:rsidRPr="00303F41" w:rsidRDefault="00947638" w:rsidP="007C1BFD">
      <w:pPr>
        <w:pStyle w:val="ListParagraph"/>
        <w:numPr>
          <w:ilvl w:val="0"/>
          <w:numId w:val="7"/>
        </w:numPr>
        <w:tabs>
          <w:tab w:val="left" w:pos="0"/>
        </w:tabs>
        <w:spacing w:before="0"/>
        <w:ind w:left="0" w:firstLine="0"/>
      </w:pPr>
      <w:r w:rsidRPr="00303F41">
        <w:rPr>
          <w:b/>
          <w:bCs/>
          <w:u w:val="single"/>
        </w:rPr>
        <w:t>Integration with Programs and S</w:t>
      </w:r>
      <w:r w:rsidR="008B175D">
        <w:rPr>
          <w:b/>
          <w:bCs/>
          <w:u w:val="single"/>
        </w:rPr>
        <w:t>ystems</w:t>
      </w:r>
      <w:r w:rsidR="002A0093">
        <w:rPr>
          <w:b/>
          <w:bCs/>
          <w:u w:val="single"/>
        </w:rPr>
        <w:t xml:space="preserve"> </w:t>
      </w:r>
      <w:r w:rsidR="0074398F">
        <w:rPr>
          <w:b/>
          <w:bCs/>
          <w:u w:val="single"/>
        </w:rPr>
        <w:t>(15 points)</w:t>
      </w:r>
    </w:p>
    <w:p w14:paraId="2CF7E8AF" w14:textId="67EA6CB2" w:rsidR="001F7B30" w:rsidRPr="00BF3BC5" w:rsidRDefault="007D5736" w:rsidP="007C1BFD">
      <w:pPr>
        <w:pStyle w:val="BodyText"/>
        <w:tabs>
          <w:tab w:val="left" w:pos="0"/>
        </w:tabs>
        <w:spacing w:after="120"/>
        <w:rPr>
          <w:i/>
          <w:iCs/>
        </w:rPr>
      </w:pPr>
      <w:r w:rsidRPr="00BF3BC5">
        <w:rPr>
          <w:i/>
          <w:iCs/>
        </w:rPr>
        <w:t>It is the expectation that CE in Skagit is</w:t>
      </w:r>
      <w:r w:rsidR="00AA357B" w:rsidRPr="00BF3BC5">
        <w:rPr>
          <w:i/>
          <w:iCs/>
        </w:rPr>
        <w:t xml:space="preserve"> integrated with </w:t>
      </w:r>
      <w:r w:rsidR="005568F2" w:rsidRPr="00BF3BC5">
        <w:rPr>
          <w:i/>
          <w:iCs/>
        </w:rPr>
        <w:t xml:space="preserve">physical </w:t>
      </w:r>
      <w:r w:rsidR="00AA357B" w:rsidRPr="00BF3BC5">
        <w:rPr>
          <w:i/>
          <w:iCs/>
        </w:rPr>
        <w:t xml:space="preserve">and behavioral health programs and systems. </w:t>
      </w:r>
      <w:r w:rsidR="001F7B30" w:rsidRPr="00BF3BC5">
        <w:rPr>
          <w:i/>
          <w:iCs/>
        </w:rPr>
        <w:t xml:space="preserve">Provide a summary of how project will </w:t>
      </w:r>
      <w:r w:rsidR="00BF1F20" w:rsidRPr="00BF3BC5">
        <w:rPr>
          <w:i/>
          <w:iCs/>
        </w:rPr>
        <w:t>be integrated</w:t>
      </w:r>
      <w:r w:rsidR="001F7B30" w:rsidRPr="00BF3BC5">
        <w:rPr>
          <w:i/>
          <w:iCs/>
        </w:rPr>
        <w:t xml:space="preserve"> with </w:t>
      </w:r>
      <w:r w:rsidR="005568F2" w:rsidRPr="00BF3BC5">
        <w:rPr>
          <w:i/>
          <w:iCs/>
        </w:rPr>
        <w:t xml:space="preserve">physical </w:t>
      </w:r>
      <w:r w:rsidR="001F7B30" w:rsidRPr="00BF3BC5">
        <w:rPr>
          <w:i/>
          <w:iCs/>
        </w:rPr>
        <w:t xml:space="preserve">and behavioral health programs and systems. How </w:t>
      </w:r>
      <w:r w:rsidR="005568F2" w:rsidRPr="00BF3BC5">
        <w:rPr>
          <w:i/>
          <w:iCs/>
        </w:rPr>
        <w:t xml:space="preserve">are </w:t>
      </w:r>
      <w:r w:rsidR="001F7B30" w:rsidRPr="00BF3BC5">
        <w:rPr>
          <w:i/>
          <w:iCs/>
        </w:rPr>
        <w:t>program participants connected to other services</w:t>
      </w:r>
      <w:r w:rsidR="00D36C31" w:rsidRPr="00BF3BC5">
        <w:rPr>
          <w:i/>
          <w:iCs/>
        </w:rPr>
        <w:t>?</w:t>
      </w:r>
      <w:r w:rsidR="00BF1F20" w:rsidRPr="00BF3BC5">
        <w:rPr>
          <w:i/>
          <w:iCs/>
        </w:rPr>
        <w:t xml:space="preserve"> </w:t>
      </w:r>
      <w:r w:rsidR="00D36C31" w:rsidRPr="00BF3BC5">
        <w:rPr>
          <w:i/>
          <w:iCs/>
        </w:rPr>
        <w:t>D</w:t>
      </w:r>
      <w:r w:rsidR="00BF1F20" w:rsidRPr="00BF3BC5">
        <w:rPr>
          <w:i/>
          <w:iCs/>
        </w:rPr>
        <w:t xml:space="preserve">istinguish between the services that will be provided by </w:t>
      </w:r>
      <w:r w:rsidR="005568F2" w:rsidRPr="00BF3BC5">
        <w:rPr>
          <w:i/>
          <w:iCs/>
        </w:rPr>
        <w:t>your</w:t>
      </w:r>
      <w:r w:rsidR="00BF1F20" w:rsidRPr="00BF3BC5">
        <w:rPr>
          <w:i/>
          <w:iCs/>
        </w:rPr>
        <w:t xml:space="preserve"> agency versus by other </w:t>
      </w:r>
      <w:r w:rsidR="00483031" w:rsidRPr="00BF3BC5">
        <w:rPr>
          <w:i/>
          <w:iCs/>
        </w:rPr>
        <w:t xml:space="preserve">organizations </w:t>
      </w:r>
      <w:r w:rsidR="00BF1F20" w:rsidRPr="00BF3BC5">
        <w:rPr>
          <w:i/>
          <w:iCs/>
        </w:rPr>
        <w:t xml:space="preserve">in the community. </w:t>
      </w:r>
      <w:r w:rsidR="00D36C31" w:rsidRPr="00BF3BC5">
        <w:rPr>
          <w:i/>
          <w:iCs/>
        </w:rPr>
        <w:t xml:space="preserve">What steps will </w:t>
      </w:r>
      <w:r w:rsidR="00B66083" w:rsidRPr="00BF3BC5">
        <w:rPr>
          <w:i/>
          <w:iCs/>
        </w:rPr>
        <w:t xml:space="preserve">your </w:t>
      </w:r>
      <w:r w:rsidR="00483031" w:rsidRPr="00BF3BC5">
        <w:rPr>
          <w:i/>
          <w:iCs/>
        </w:rPr>
        <w:t xml:space="preserve">agency </w:t>
      </w:r>
      <w:r w:rsidR="005B7212" w:rsidRPr="00BF3BC5">
        <w:rPr>
          <w:i/>
          <w:iCs/>
        </w:rPr>
        <w:t>take</w:t>
      </w:r>
      <w:r w:rsidR="00D36C31" w:rsidRPr="00BF3BC5">
        <w:rPr>
          <w:i/>
          <w:iCs/>
        </w:rPr>
        <w:t xml:space="preserve"> to streamlin</w:t>
      </w:r>
      <w:r w:rsidR="005B7212" w:rsidRPr="00BF3BC5">
        <w:rPr>
          <w:i/>
          <w:iCs/>
        </w:rPr>
        <w:t>e</w:t>
      </w:r>
      <w:r w:rsidR="00D36C31" w:rsidRPr="00BF3BC5">
        <w:rPr>
          <w:i/>
          <w:iCs/>
        </w:rPr>
        <w:t xml:space="preserve"> communication between provider</w:t>
      </w:r>
      <w:r w:rsidR="00461042" w:rsidRPr="00BF3BC5">
        <w:rPr>
          <w:i/>
          <w:iCs/>
        </w:rPr>
        <w:t xml:space="preserve">s? </w:t>
      </w:r>
      <w:r w:rsidR="005B7212" w:rsidRPr="00BF3BC5">
        <w:rPr>
          <w:i/>
          <w:iCs/>
        </w:rPr>
        <w:t xml:space="preserve">How will </w:t>
      </w:r>
      <w:r w:rsidR="00B66083" w:rsidRPr="00BF3BC5">
        <w:rPr>
          <w:i/>
          <w:iCs/>
        </w:rPr>
        <w:t xml:space="preserve">you </w:t>
      </w:r>
      <w:r w:rsidR="005B7212" w:rsidRPr="00BF3BC5">
        <w:rPr>
          <w:i/>
          <w:iCs/>
        </w:rPr>
        <w:t xml:space="preserve">foster innovative </w:t>
      </w:r>
      <w:r w:rsidR="00461042" w:rsidRPr="00BF3BC5">
        <w:rPr>
          <w:i/>
          <w:iCs/>
        </w:rPr>
        <w:t>collaboration? Include</w:t>
      </w:r>
      <w:r w:rsidR="001F7B30" w:rsidRPr="00BF3BC5">
        <w:rPr>
          <w:i/>
          <w:iCs/>
        </w:rPr>
        <w:t xml:space="preserve"> a description of any formal agreements and history of partnerships in </w:t>
      </w:r>
      <w:r w:rsidR="001F7B30" w:rsidRPr="00BF3BC5">
        <w:rPr>
          <w:i/>
          <w:iCs/>
        </w:rPr>
        <w:lastRenderedPageBreak/>
        <w:t>the community and linkages to mainstream resources. Please list the committees, groups</w:t>
      </w:r>
      <w:r w:rsidR="005568F2" w:rsidRPr="00BF3BC5">
        <w:rPr>
          <w:i/>
          <w:iCs/>
        </w:rPr>
        <w:t>,</w:t>
      </w:r>
      <w:r w:rsidR="001F7B30" w:rsidRPr="00BF3BC5">
        <w:rPr>
          <w:i/>
          <w:iCs/>
        </w:rPr>
        <w:t xml:space="preserve"> or meetings in which </w:t>
      </w:r>
      <w:r w:rsidR="005568F2" w:rsidRPr="00BF3BC5">
        <w:rPr>
          <w:i/>
          <w:iCs/>
        </w:rPr>
        <w:t xml:space="preserve">your </w:t>
      </w:r>
      <w:r w:rsidR="001F7B30" w:rsidRPr="00BF3BC5">
        <w:rPr>
          <w:i/>
          <w:iCs/>
        </w:rPr>
        <w:t>agency participates as related to CE</w:t>
      </w:r>
      <w:r w:rsidR="00CE369D" w:rsidRPr="00BF3BC5">
        <w:rPr>
          <w:i/>
          <w:iCs/>
        </w:rPr>
        <w:t xml:space="preserve"> (</w:t>
      </w:r>
      <w:r w:rsidR="00B66083" w:rsidRPr="00BF3BC5">
        <w:rPr>
          <w:i/>
          <w:iCs/>
        </w:rPr>
        <w:t xml:space="preserve">ex. </w:t>
      </w:r>
      <w:r w:rsidR="00CE369D" w:rsidRPr="00BF3BC5">
        <w:rPr>
          <w:i/>
          <w:iCs/>
        </w:rPr>
        <w:t>Anchor Community Initiative meetings, BoS CE meetings, etc.)</w:t>
      </w:r>
      <w:r w:rsidR="00943303" w:rsidRPr="00BF3BC5">
        <w:rPr>
          <w:i/>
          <w:iCs/>
        </w:rPr>
        <w:t>.</w:t>
      </w:r>
    </w:p>
    <w:sdt>
      <w:sdtPr>
        <w:id w:val="2015799241"/>
        <w:placeholder>
          <w:docPart w:val="DefaultPlaceholder_-1854013440"/>
        </w:placeholder>
        <w:showingPlcHdr/>
        <w:text/>
      </w:sdtPr>
      <w:sdtEndPr/>
      <w:sdtContent>
        <w:p w14:paraId="58B37376" w14:textId="77616E59" w:rsidR="00BF3BC5" w:rsidRPr="00BF3BC5" w:rsidRDefault="00AF6D5A" w:rsidP="00BF3BC5">
          <w:pPr>
            <w:pStyle w:val="BodyText"/>
            <w:tabs>
              <w:tab w:val="left" w:pos="0"/>
            </w:tabs>
            <w:spacing w:after="120"/>
          </w:pPr>
          <w:r w:rsidRPr="00BF3BC5">
            <w:rPr>
              <w:rStyle w:val="PlaceholderText"/>
              <w:rFonts w:asciiTheme="minorHAnsi" w:hAnsiTheme="minorHAnsi" w:cstheme="minorHAnsi"/>
            </w:rPr>
            <w:t>Click or tap here to enter text.</w:t>
          </w:r>
        </w:p>
      </w:sdtContent>
    </w:sdt>
    <w:p w14:paraId="51CAD393" w14:textId="77777777" w:rsidR="00BF3BC5" w:rsidRPr="00BF3BC5" w:rsidRDefault="00BF3BC5" w:rsidP="00BF3BC5">
      <w:pPr>
        <w:pStyle w:val="ListParagraph"/>
        <w:widowControl/>
        <w:tabs>
          <w:tab w:val="left" w:pos="0"/>
        </w:tabs>
        <w:adjustRightInd w:val="0"/>
        <w:spacing w:before="0"/>
        <w:ind w:left="0" w:firstLine="0"/>
      </w:pPr>
    </w:p>
    <w:p w14:paraId="78E15F0D" w14:textId="6E51C3A0" w:rsidR="00947638" w:rsidRPr="00303F41" w:rsidRDefault="00947638" w:rsidP="007C1BFD">
      <w:pPr>
        <w:pStyle w:val="ListParagraph"/>
        <w:widowControl/>
        <w:numPr>
          <w:ilvl w:val="0"/>
          <w:numId w:val="7"/>
        </w:numPr>
        <w:tabs>
          <w:tab w:val="left" w:pos="0"/>
        </w:tabs>
        <w:adjustRightInd w:val="0"/>
        <w:spacing w:before="0"/>
        <w:ind w:left="0" w:firstLine="0"/>
      </w:pPr>
      <w:r w:rsidRPr="00303F41">
        <w:rPr>
          <w:b/>
          <w:bCs/>
          <w:u w:val="single"/>
        </w:rPr>
        <w:t>System Flow and Navigation of Services</w:t>
      </w:r>
      <w:r w:rsidR="002A0093">
        <w:rPr>
          <w:b/>
          <w:bCs/>
          <w:u w:val="single"/>
        </w:rPr>
        <w:t xml:space="preserve"> </w:t>
      </w:r>
      <w:r w:rsidR="0074398F">
        <w:rPr>
          <w:b/>
          <w:bCs/>
          <w:u w:val="single"/>
        </w:rPr>
        <w:t>(1</w:t>
      </w:r>
      <w:r w:rsidR="00335A75">
        <w:rPr>
          <w:b/>
          <w:bCs/>
          <w:u w:val="single"/>
        </w:rPr>
        <w:t>0</w:t>
      </w:r>
      <w:r w:rsidR="0074398F">
        <w:rPr>
          <w:b/>
          <w:bCs/>
          <w:u w:val="single"/>
        </w:rPr>
        <w:t xml:space="preserve"> points)</w:t>
      </w:r>
    </w:p>
    <w:p w14:paraId="468885B1" w14:textId="5A65C46E" w:rsidR="00FF2AAB" w:rsidRPr="00BF3BC5" w:rsidRDefault="00FF2AAB" w:rsidP="007C1BFD">
      <w:pPr>
        <w:pStyle w:val="ListParagraph"/>
        <w:widowControl/>
        <w:tabs>
          <w:tab w:val="left" w:pos="0"/>
        </w:tabs>
        <w:adjustRightInd w:val="0"/>
        <w:spacing w:before="0" w:after="120"/>
        <w:ind w:left="0" w:firstLine="0"/>
        <w:rPr>
          <w:i/>
          <w:iCs/>
        </w:rPr>
      </w:pPr>
      <w:r w:rsidRPr="00BF3BC5">
        <w:rPr>
          <w:rFonts w:asciiTheme="minorHAnsi" w:eastAsiaTheme="minorHAnsi" w:hAnsiTheme="minorHAnsi" w:cstheme="minorHAnsi"/>
          <w:i/>
          <w:iCs/>
        </w:rPr>
        <w:t xml:space="preserve">It is the expectation </w:t>
      </w:r>
      <w:r w:rsidR="00461042" w:rsidRPr="00BF3BC5">
        <w:rPr>
          <w:rFonts w:asciiTheme="minorHAnsi" w:eastAsiaTheme="minorHAnsi" w:hAnsiTheme="minorHAnsi" w:cstheme="minorHAnsi"/>
          <w:i/>
          <w:iCs/>
        </w:rPr>
        <w:t xml:space="preserve">that the CE system is designed to facilitate timely, </w:t>
      </w:r>
      <w:r w:rsidR="00144D88" w:rsidRPr="00BF3BC5">
        <w:rPr>
          <w:rFonts w:asciiTheme="minorHAnsi" w:eastAsiaTheme="minorHAnsi" w:hAnsiTheme="minorHAnsi" w:cstheme="minorHAnsi"/>
          <w:i/>
          <w:iCs/>
        </w:rPr>
        <w:t>effective,</w:t>
      </w:r>
      <w:r w:rsidR="00461042" w:rsidRPr="00BF3BC5">
        <w:rPr>
          <w:rFonts w:asciiTheme="minorHAnsi" w:eastAsiaTheme="minorHAnsi" w:hAnsiTheme="minorHAnsi" w:cstheme="minorHAnsi"/>
          <w:i/>
          <w:iCs/>
        </w:rPr>
        <w:t xml:space="preserve"> and efficient referrals to services </w:t>
      </w:r>
      <w:r w:rsidR="0025101A" w:rsidRPr="00BF3BC5">
        <w:rPr>
          <w:rFonts w:asciiTheme="minorHAnsi" w:eastAsiaTheme="minorHAnsi" w:hAnsiTheme="minorHAnsi" w:cstheme="minorHAnsi"/>
          <w:i/>
          <w:iCs/>
        </w:rPr>
        <w:t xml:space="preserve">that </w:t>
      </w:r>
      <w:r w:rsidR="00461042" w:rsidRPr="00BF3BC5">
        <w:rPr>
          <w:rFonts w:asciiTheme="minorHAnsi" w:eastAsiaTheme="minorHAnsi" w:hAnsiTheme="minorHAnsi" w:cstheme="minorHAnsi"/>
          <w:i/>
          <w:iCs/>
        </w:rPr>
        <w:t>support households experiencing homelessness</w:t>
      </w:r>
      <w:r w:rsidRPr="00BF3BC5">
        <w:rPr>
          <w:rFonts w:asciiTheme="minorHAnsi" w:eastAsiaTheme="minorHAnsi" w:hAnsiTheme="minorHAnsi" w:cstheme="minorHAnsi"/>
          <w:i/>
          <w:iCs/>
        </w:rPr>
        <w:t xml:space="preserve">. Please detail processes for CE system </w:t>
      </w:r>
      <w:r w:rsidR="00461042" w:rsidRPr="00BF3BC5">
        <w:rPr>
          <w:rFonts w:asciiTheme="minorHAnsi" w:eastAsiaTheme="minorHAnsi" w:hAnsiTheme="minorHAnsi" w:cstheme="minorHAnsi"/>
          <w:i/>
          <w:iCs/>
        </w:rPr>
        <w:t xml:space="preserve">flow. What </w:t>
      </w:r>
      <w:r w:rsidR="00F4112D" w:rsidRPr="00BF3BC5">
        <w:rPr>
          <w:rFonts w:asciiTheme="minorHAnsi" w:eastAsiaTheme="minorHAnsi" w:hAnsiTheme="minorHAnsi" w:cstheme="minorHAnsi"/>
          <w:i/>
          <w:iCs/>
        </w:rPr>
        <w:t xml:space="preserve">are CE partner expectations and how does the project ensure accountability to partners? How is </w:t>
      </w:r>
      <w:r w:rsidR="00363E5B" w:rsidRPr="00BF3BC5">
        <w:rPr>
          <w:rFonts w:asciiTheme="minorHAnsi" w:eastAsiaTheme="minorHAnsi" w:hAnsiTheme="minorHAnsi" w:cstheme="minorHAnsi"/>
          <w:i/>
          <w:iCs/>
        </w:rPr>
        <w:t>participant</w:t>
      </w:r>
      <w:r w:rsidR="00F4112D" w:rsidRPr="00BF3BC5">
        <w:rPr>
          <w:rFonts w:asciiTheme="minorHAnsi" w:eastAsiaTheme="minorHAnsi" w:hAnsiTheme="minorHAnsi" w:cstheme="minorHAnsi"/>
          <w:i/>
          <w:iCs/>
        </w:rPr>
        <w:t xml:space="preserve"> information shared</w:t>
      </w:r>
      <w:r w:rsidR="00144D88" w:rsidRPr="00BF3BC5">
        <w:rPr>
          <w:rFonts w:asciiTheme="minorHAnsi" w:eastAsiaTheme="minorHAnsi" w:hAnsiTheme="minorHAnsi" w:cstheme="minorHAnsi"/>
          <w:i/>
          <w:iCs/>
        </w:rPr>
        <w:t xml:space="preserve"> and h</w:t>
      </w:r>
      <w:r w:rsidR="00F4112D" w:rsidRPr="00BF3BC5">
        <w:rPr>
          <w:rFonts w:asciiTheme="minorHAnsi" w:eastAsiaTheme="minorHAnsi" w:hAnsiTheme="minorHAnsi" w:cstheme="minorHAnsi"/>
          <w:i/>
          <w:iCs/>
        </w:rPr>
        <w:t xml:space="preserve">ow will project ensure that </w:t>
      </w:r>
      <w:r w:rsidR="00363E5B" w:rsidRPr="00BF3BC5">
        <w:rPr>
          <w:rFonts w:asciiTheme="minorHAnsi" w:eastAsiaTheme="minorHAnsi" w:hAnsiTheme="minorHAnsi" w:cstheme="minorHAnsi"/>
          <w:i/>
          <w:iCs/>
        </w:rPr>
        <w:t xml:space="preserve">participant </w:t>
      </w:r>
      <w:r w:rsidR="00F4112D" w:rsidRPr="00BF3BC5">
        <w:rPr>
          <w:rFonts w:asciiTheme="minorHAnsi" w:eastAsiaTheme="minorHAnsi" w:hAnsiTheme="minorHAnsi" w:cstheme="minorHAnsi"/>
          <w:i/>
          <w:iCs/>
        </w:rPr>
        <w:t xml:space="preserve">data </w:t>
      </w:r>
      <w:r w:rsidR="00A93DA7" w:rsidRPr="00BF3BC5">
        <w:rPr>
          <w:rFonts w:asciiTheme="minorHAnsi" w:eastAsiaTheme="minorHAnsi" w:hAnsiTheme="minorHAnsi" w:cstheme="minorHAnsi"/>
          <w:i/>
          <w:iCs/>
        </w:rPr>
        <w:t xml:space="preserve">is entered into the system </w:t>
      </w:r>
      <w:r w:rsidR="00F4112D" w:rsidRPr="00BF3BC5">
        <w:rPr>
          <w:rFonts w:asciiTheme="minorHAnsi" w:eastAsiaTheme="minorHAnsi" w:hAnsiTheme="minorHAnsi" w:cstheme="minorHAnsi"/>
          <w:i/>
          <w:iCs/>
        </w:rPr>
        <w:t>accurately and in</w:t>
      </w:r>
      <w:r w:rsidR="00EE4D75" w:rsidRPr="00BF3BC5">
        <w:rPr>
          <w:rFonts w:asciiTheme="minorHAnsi" w:eastAsiaTheme="minorHAnsi" w:hAnsiTheme="minorHAnsi" w:cstheme="minorHAnsi"/>
          <w:i/>
          <w:iCs/>
        </w:rPr>
        <w:t xml:space="preserve"> a</w:t>
      </w:r>
      <w:r w:rsidR="00F4112D" w:rsidRPr="00BF3BC5">
        <w:rPr>
          <w:rFonts w:asciiTheme="minorHAnsi" w:eastAsiaTheme="minorHAnsi" w:hAnsiTheme="minorHAnsi" w:cstheme="minorHAnsi"/>
          <w:i/>
          <w:iCs/>
        </w:rPr>
        <w:t xml:space="preserve"> timely manner?</w:t>
      </w:r>
      <w:r w:rsidR="006B3764" w:rsidRPr="00BF3BC5">
        <w:rPr>
          <w:rFonts w:asciiTheme="minorHAnsi" w:eastAsiaTheme="minorHAnsi" w:hAnsiTheme="minorHAnsi" w:cstheme="minorHAnsi"/>
          <w:i/>
          <w:iCs/>
        </w:rPr>
        <w:t xml:space="preserve">  Be as specific as possible in describing the timeframe for processing referrals from partner organizations.</w:t>
      </w:r>
      <w:r w:rsidR="00F4112D" w:rsidRPr="00BF3BC5">
        <w:rPr>
          <w:rFonts w:asciiTheme="minorHAnsi" w:eastAsiaTheme="minorHAnsi" w:hAnsiTheme="minorHAnsi" w:cstheme="minorHAnsi"/>
          <w:i/>
          <w:iCs/>
        </w:rPr>
        <w:t xml:space="preserve"> Please note </w:t>
      </w:r>
      <w:r w:rsidR="00A93DA7" w:rsidRPr="00BF3BC5">
        <w:rPr>
          <w:rFonts w:asciiTheme="minorHAnsi" w:eastAsiaTheme="minorHAnsi" w:hAnsiTheme="minorHAnsi" w:cstheme="minorHAnsi"/>
          <w:i/>
          <w:iCs/>
        </w:rPr>
        <w:t xml:space="preserve">any proposed technology </w:t>
      </w:r>
      <w:r w:rsidRPr="00BF3BC5">
        <w:rPr>
          <w:rFonts w:asciiTheme="minorHAnsi" w:eastAsiaTheme="minorHAnsi" w:hAnsiTheme="minorHAnsi" w:cstheme="minorHAnsi"/>
          <w:i/>
          <w:iCs/>
        </w:rPr>
        <w:t>to facilitate effective</w:t>
      </w:r>
      <w:r w:rsidR="00F4112D" w:rsidRPr="00BF3BC5">
        <w:rPr>
          <w:rFonts w:asciiTheme="minorHAnsi" w:eastAsiaTheme="minorHAnsi" w:hAnsiTheme="minorHAnsi" w:cstheme="minorHAnsi"/>
          <w:i/>
          <w:iCs/>
        </w:rPr>
        <w:t xml:space="preserve"> </w:t>
      </w:r>
      <w:r w:rsidRPr="00BF3BC5">
        <w:rPr>
          <w:rFonts w:asciiTheme="minorHAnsi" w:eastAsiaTheme="minorHAnsi" w:hAnsiTheme="minorHAnsi" w:cstheme="minorHAnsi"/>
          <w:i/>
          <w:iCs/>
        </w:rPr>
        <w:t>communication among</w:t>
      </w:r>
      <w:r w:rsidR="00F4112D" w:rsidRPr="00BF3BC5">
        <w:rPr>
          <w:rFonts w:asciiTheme="minorHAnsi" w:eastAsiaTheme="minorHAnsi" w:hAnsiTheme="minorHAnsi" w:cstheme="minorHAnsi"/>
          <w:i/>
          <w:iCs/>
        </w:rPr>
        <w:t xml:space="preserve"> CE provide</w:t>
      </w:r>
      <w:r w:rsidR="00EE4D75" w:rsidRPr="00BF3BC5">
        <w:rPr>
          <w:rFonts w:asciiTheme="minorHAnsi" w:eastAsiaTheme="minorHAnsi" w:hAnsiTheme="minorHAnsi" w:cstheme="minorHAnsi"/>
          <w:i/>
          <w:iCs/>
        </w:rPr>
        <w:t>r</w:t>
      </w:r>
      <w:r w:rsidR="00F4112D" w:rsidRPr="00BF3BC5">
        <w:rPr>
          <w:rFonts w:asciiTheme="minorHAnsi" w:eastAsiaTheme="minorHAnsi" w:hAnsiTheme="minorHAnsi" w:cstheme="minorHAnsi"/>
          <w:i/>
          <w:iCs/>
        </w:rPr>
        <w:t>s</w:t>
      </w:r>
      <w:r w:rsidR="00A93DA7" w:rsidRPr="00BF3BC5">
        <w:rPr>
          <w:rFonts w:asciiTheme="minorHAnsi" w:eastAsiaTheme="minorHAnsi" w:hAnsiTheme="minorHAnsi" w:cstheme="minorHAnsi"/>
          <w:i/>
          <w:iCs/>
        </w:rPr>
        <w:t xml:space="preserve"> and for enrolling </w:t>
      </w:r>
      <w:r w:rsidR="00C868B8" w:rsidRPr="00BF3BC5">
        <w:rPr>
          <w:rFonts w:asciiTheme="minorHAnsi" w:eastAsiaTheme="minorHAnsi" w:hAnsiTheme="minorHAnsi" w:cstheme="minorHAnsi"/>
          <w:i/>
          <w:iCs/>
        </w:rPr>
        <w:t>clients</w:t>
      </w:r>
      <w:r w:rsidR="00F4112D" w:rsidRPr="00BF3BC5">
        <w:rPr>
          <w:rFonts w:asciiTheme="minorHAnsi" w:eastAsiaTheme="minorHAnsi" w:hAnsiTheme="minorHAnsi" w:cstheme="minorHAnsi"/>
          <w:i/>
          <w:iCs/>
        </w:rPr>
        <w:t xml:space="preserve">. </w:t>
      </w:r>
      <w:r w:rsidR="00461042" w:rsidRPr="00BF3BC5">
        <w:rPr>
          <w:rFonts w:asciiTheme="minorHAnsi" w:eastAsiaTheme="minorHAnsi" w:hAnsiTheme="minorHAnsi" w:cstheme="minorHAnsi"/>
          <w:i/>
          <w:iCs/>
        </w:rPr>
        <w:t>In addition</w:t>
      </w:r>
      <w:r w:rsidR="00F4112D" w:rsidRPr="00BF3BC5">
        <w:rPr>
          <w:rFonts w:asciiTheme="minorHAnsi" w:eastAsiaTheme="minorHAnsi" w:hAnsiTheme="minorHAnsi" w:cstheme="minorHAnsi"/>
          <w:i/>
          <w:iCs/>
        </w:rPr>
        <w:t>, d</w:t>
      </w:r>
      <w:r w:rsidRPr="00BF3BC5">
        <w:rPr>
          <w:rFonts w:asciiTheme="minorHAnsi" w:eastAsiaTheme="minorHAnsi" w:hAnsiTheme="minorHAnsi" w:cstheme="minorHAnsi"/>
          <w:i/>
          <w:iCs/>
        </w:rPr>
        <w:t xml:space="preserve">escribe </w:t>
      </w:r>
      <w:r w:rsidR="00F4112D" w:rsidRPr="00BF3BC5">
        <w:rPr>
          <w:rFonts w:asciiTheme="minorHAnsi" w:eastAsiaTheme="minorHAnsi" w:hAnsiTheme="minorHAnsi" w:cstheme="minorHAnsi"/>
          <w:i/>
          <w:iCs/>
        </w:rPr>
        <w:t>approach to</w:t>
      </w:r>
      <w:r w:rsidRPr="00BF3BC5">
        <w:rPr>
          <w:rFonts w:asciiTheme="minorHAnsi" w:eastAsiaTheme="minorHAnsi" w:hAnsiTheme="minorHAnsi" w:cstheme="minorHAnsi"/>
          <w:i/>
          <w:iCs/>
        </w:rPr>
        <w:t xml:space="preserve"> diversion or creative problem-solving conversations</w:t>
      </w:r>
      <w:r w:rsidR="00F4112D" w:rsidRPr="00BF3BC5">
        <w:rPr>
          <w:rFonts w:asciiTheme="minorHAnsi" w:eastAsiaTheme="minorHAnsi" w:hAnsiTheme="minorHAnsi" w:cstheme="minorHAnsi"/>
          <w:i/>
          <w:iCs/>
        </w:rPr>
        <w:t xml:space="preserve"> that </w:t>
      </w:r>
      <w:r w:rsidRPr="00BF3BC5">
        <w:rPr>
          <w:rFonts w:asciiTheme="minorHAnsi" w:eastAsiaTheme="minorHAnsi" w:hAnsiTheme="minorHAnsi" w:cstheme="minorHAnsi"/>
          <w:i/>
          <w:iCs/>
        </w:rPr>
        <w:t xml:space="preserve">assist clients to resolve their housing </w:t>
      </w:r>
      <w:r w:rsidR="0025101A" w:rsidRPr="00BF3BC5">
        <w:rPr>
          <w:rFonts w:asciiTheme="minorHAnsi" w:eastAsiaTheme="minorHAnsi" w:hAnsiTheme="minorHAnsi" w:cstheme="minorHAnsi"/>
          <w:i/>
          <w:iCs/>
        </w:rPr>
        <w:t xml:space="preserve">crises </w:t>
      </w:r>
      <w:r w:rsidRPr="00BF3BC5">
        <w:rPr>
          <w:rFonts w:asciiTheme="minorHAnsi" w:eastAsiaTheme="minorHAnsi" w:hAnsiTheme="minorHAnsi" w:cstheme="minorHAnsi"/>
          <w:i/>
          <w:iCs/>
        </w:rPr>
        <w:t>outside of the crisis response system</w:t>
      </w:r>
      <w:r w:rsidR="002A0093" w:rsidRPr="00BF3BC5">
        <w:rPr>
          <w:i/>
          <w:iCs/>
        </w:rPr>
        <w:t>.</w:t>
      </w:r>
    </w:p>
    <w:sdt>
      <w:sdtPr>
        <w:rPr>
          <w:rFonts w:asciiTheme="minorHAnsi" w:eastAsiaTheme="minorHAnsi" w:hAnsiTheme="minorHAnsi" w:cstheme="minorHAnsi"/>
        </w:rPr>
        <w:id w:val="-1072968165"/>
        <w:placeholder>
          <w:docPart w:val="DefaultPlaceholder_-1854013440"/>
        </w:placeholder>
        <w:showingPlcHdr/>
        <w:text/>
      </w:sdtPr>
      <w:sdtEndPr/>
      <w:sdtContent>
        <w:p w14:paraId="0D2D9A4A" w14:textId="2B8158F1" w:rsidR="00786A7B" w:rsidRPr="00303F41" w:rsidRDefault="00AF6D5A" w:rsidP="007C1BFD">
          <w:pPr>
            <w:pStyle w:val="ListParagraph"/>
            <w:widowControl/>
            <w:tabs>
              <w:tab w:val="left" w:pos="0"/>
            </w:tabs>
            <w:adjustRightInd w:val="0"/>
            <w:spacing w:before="0" w:after="120"/>
            <w:ind w:left="0" w:firstLine="0"/>
            <w:rPr>
              <w:rFonts w:asciiTheme="minorHAnsi" w:eastAsiaTheme="minorHAnsi" w:hAnsiTheme="minorHAnsi" w:cstheme="minorHAnsi"/>
            </w:rPr>
          </w:pPr>
          <w:r w:rsidRPr="00AA01AB">
            <w:rPr>
              <w:rStyle w:val="PlaceholderText"/>
            </w:rPr>
            <w:t>Click or tap here to enter text.</w:t>
          </w:r>
        </w:p>
      </w:sdtContent>
    </w:sdt>
    <w:p w14:paraId="7051BB4D" w14:textId="703CC590" w:rsidR="008C7250" w:rsidRDefault="008C7250"/>
    <w:p w14:paraId="6560487D" w14:textId="28660F63" w:rsidR="00810E1A" w:rsidRPr="00303F41" w:rsidRDefault="00947638" w:rsidP="007C1BFD">
      <w:pPr>
        <w:pStyle w:val="ListParagraph"/>
        <w:widowControl/>
        <w:numPr>
          <w:ilvl w:val="0"/>
          <w:numId w:val="7"/>
        </w:numPr>
        <w:tabs>
          <w:tab w:val="left" w:pos="0"/>
        </w:tabs>
        <w:adjustRightInd w:val="0"/>
        <w:spacing w:before="0"/>
        <w:ind w:left="0" w:firstLine="0"/>
      </w:pPr>
      <w:r w:rsidRPr="00303F41">
        <w:rPr>
          <w:b/>
          <w:bCs/>
          <w:u w:val="single"/>
        </w:rPr>
        <w:t>Transparency and Community Involvement</w:t>
      </w:r>
      <w:r w:rsidR="002A0093">
        <w:rPr>
          <w:b/>
          <w:bCs/>
          <w:u w:val="single"/>
        </w:rPr>
        <w:t xml:space="preserve"> </w:t>
      </w:r>
      <w:r w:rsidR="0074398F">
        <w:rPr>
          <w:b/>
          <w:bCs/>
          <w:u w:val="single"/>
        </w:rPr>
        <w:t>(10 points)</w:t>
      </w:r>
    </w:p>
    <w:p w14:paraId="0F33485B" w14:textId="2984B2B2" w:rsidR="002A0093" w:rsidRPr="00BF3BC5" w:rsidRDefault="007D5736" w:rsidP="007C1BFD">
      <w:pPr>
        <w:widowControl/>
        <w:tabs>
          <w:tab w:val="left" w:pos="0"/>
        </w:tabs>
        <w:adjustRightInd w:val="0"/>
        <w:spacing w:after="120"/>
        <w:rPr>
          <w:i/>
          <w:iCs/>
        </w:rPr>
      </w:pPr>
      <w:r w:rsidRPr="00BF3BC5">
        <w:rPr>
          <w:i/>
          <w:iCs/>
        </w:rPr>
        <w:t xml:space="preserve">It is the expectation </w:t>
      </w:r>
      <w:r w:rsidR="00363E5B" w:rsidRPr="00BF3BC5">
        <w:rPr>
          <w:i/>
          <w:iCs/>
        </w:rPr>
        <w:t>that CE process</w:t>
      </w:r>
      <w:r w:rsidR="008D354F" w:rsidRPr="00BF3BC5">
        <w:rPr>
          <w:i/>
          <w:iCs/>
        </w:rPr>
        <w:t>, policies</w:t>
      </w:r>
      <w:r w:rsidR="0025101A" w:rsidRPr="00BF3BC5">
        <w:rPr>
          <w:i/>
          <w:iCs/>
        </w:rPr>
        <w:t>,</w:t>
      </w:r>
      <w:r w:rsidR="008D354F" w:rsidRPr="00BF3BC5">
        <w:rPr>
          <w:i/>
          <w:iCs/>
        </w:rPr>
        <w:t xml:space="preserve"> and procedures </w:t>
      </w:r>
      <w:r w:rsidR="00363E5B" w:rsidRPr="00BF3BC5">
        <w:rPr>
          <w:i/>
          <w:iCs/>
        </w:rPr>
        <w:t>are clearly communicated to CE partners and program participants. As CE Lead Agency,</w:t>
      </w:r>
      <w:r w:rsidR="008D354F" w:rsidRPr="00BF3BC5">
        <w:rPr>
          <w:i/>
          <w:iCs/>
        </w:rPr>
        <w:t xml:space="preserve"> how will you ensure that system providers are knowledgeable of CE processes and operating within CE policies and procedures? How will you increase awareness of CE to the wider community, including local stakeholder</w:t>
      </w:r>
      <w:r w:rsidR="0021637D" w:rsidRPr="00BF3BC5">
        <w:rPr>
          <w:i/>
          <w:iCs/>
        </w:rPr>
        <w:t xml:space="preserve">, landlords, Tribes, and </w:t>
      </w:r>
      <w:r w:rsidR="0025101A" w:rsidRPr="00BF3BC5">
        <w:rPr>
          <w:i/>
          <w:iCs/>
        </w:rPr>
        <w:t>of/</w:t>
      </w:r>
      <w:r w:rsidR="0021637D" w:rsidRPr="00BF3BC5">
        <w:rPr>
          <w:i/>
          <w:iCs/>
        </w:rPr>
        <w:t>by</w:t>
      </w:r>
      <w:r w:rsidR="0025101A" w:rsidRPr="00BF3BC5">
        <w:rPr>
          <w:i/>
          <w:iCs/>
        </w:rPr>
        <w:t>/</w:t>
      </w:r>
      <w:r w:rsidR="0021637D" w:rsidRPr="00BF3BC5">
        <w:rPr>
          <w:i/>
          <w:iCs/>
        </w:rPr>
        <w:t>for</w:t>
      </w:r>
      <w:r w:rsidR="0025101A" w:rsidRPr="00BF3BC5">
        <w:rPr>
          <w:i/>
          <w:iCs/>
        </w:rPr>
        <w:t xml:space="preserve"> or </w:t>
      </w:r>
      <w:r w:rsidR="0021637D" w:rsidRPr="00BF3BC5">
        <w:rPr>
          <w:i/>
          <w:iCs/>
        </w:rPr>
        <w:t xml:space="preserve">culturally specific organizations? How will you incorporate feedback from the wider community to make quality improvements to the CE system? </w:t>
      </w:r>
    </w:p>
    <w:sdt>
      <w:sdtPr>
        <w:id w:val="1145933376"/>
        <w:placeholder>
          <w:docPart w:val="DefaultPlaceholder_-1854013440"/>
        </w:placeholder>
        <w:showingPlcHdr/>
        <w:text/>
      </w:sdtPr>
      <w:sdtEndPr/>
      <w:sdtContent>
        <w:p w14:paraId="62C817C6" w14:textId="4C193A11" w:rsidR="00786A7B" w:rsidRPr="00303F41" w:rsidRDefault="00AF6D5A" w:rsidP="007C1BFD">
          <w:pPr>
            <w:widowControl/>
            <w:tabs>
              <w:tab w:val="left" w:pos="0"/>
            </w:tabs>
            <w:adjustRightInd w:val="0"/>
            <w:spacing w:after="120"/>
          </w:pPr>
          <w:r w:rsidRPr="00BF3BC5">
            <w:rPr>
              <w:rStyle w:val="PlaceholderText"/>
              <w:rFonts w:asciiTheme="minorHAnsi" w:hAnsiTheme="minorHAnsi" w:cstheme="minorHAnsi"/>
            </w:rPr>
            <w:t>Click or tap here to enter text.</w:t>
          </w:r>
        </w:p>
      </w:sdtContent>
    </w:sdt>
    <w:p w14:paraId="19ADE54B" w14:textId="77777777" w:rsidR="00BF3BC5" w:rsidRPr="00BF3BC5" w:rsidRDefault="00BF3BC5" w:rsidP="00BF3BC5">
      <w:pPr>
        <w:pStyle w:val="ListParagraph"/>
        <w:widowControl/>
        <w:tabs>
          <w:tab w:val="left" w:pos="0"/>
        </w:tabs>
        <w:adjustRightInd w:val="0"/>
        <w:spacing w:before="0"/>
        <w:ind w:left="0" w:firstLine="0"/>
      </w:pPr>
    </w:p>
    <w:p w14:paraId="128401B8" w14:textId="38651A47" w:rsidR="00810E1A" w:rsidRPr="00303F41" w:rsidRDefault="00810E1A" w:rsidP="007C1BFD">
      <w:pPr>
        <w:pStyle w:val="ListParagraph"/>
        <w:widowControl/>
        <w:numPr>
          <w:ilvl w:val="0"/>
          <w:numId w:val="7"/>
        </w:numPr>
        <w:tabs>
          <w:tab w:val="left" w:pos="0"/>
        </w:tabs>
        <w:adjustRightInd w:val="0"/>
        <w:spacing w:before="0"/>
        <w:ind w:left="0" w:firstLine="0"/>
      </w:pPr>
      <w:r w:rsidRPr="00303F41">
        <w:rPr>
          <w:b/>
          <w:bCs/>
          <w:u w:val="single"/>
        </w:rPr>
        <w:t>Outputs and Outcomes</w:t>
      </w:r>
      <w:r w:rsidR="002A0093">
        <w:rPr>
          <w:b/>
          <w:bCs/>
          <w:u w:val="single"/>
        </w:rPr>
        <w:t xml:space="preserve"> </w:t>
      </w:r>
      <w:r w:rsidR="0074398F">
        <w:rPr>
          <w:b/>
          <w:bCs/>
          <w:u w:val="single"/>
        </w:rPr>
        <w:t>(10 points)</w:t>
      </w:r>
    </w:p>
    <w:p w14:paraId="5FFE9860" w14:textId="31450137" w:rsidR="00810E1A" w:rsidRPr="00BF3BC5" w:rsidRDefault="00810E1A" w:rsidP="007C1BFD">
      <w:pPr>
        <w:pStyle w:val="BodyText"/>
        <w:tabs>
          <w:tab w:val="left" w:pos="0"/>
        </w:tabs>
        <w:spacing w:after="120"/>
        <w:rPr>
          <w:i/>
          <w:iCs/>
        </w:rPr>
      </w:pPr>
      <w:bookmarkStart w:id="2" w:name="_Hlk123297119"/>
      <w:r w:rsidRPr="00BF3BC5">
        <w:rPr>
          <w:i/>
          <w:iCs/>
        </w:rPr>
        <w:t xml:space="preserve">Provide a description of proposed outputs and </w:t>
      </w:r>
      <w:r w:rsidR="007C1BFD" w:rsidRPr="00BF3BC5">
        <w:rPr>
          <w:i/>
          <w:iCs/>
        </w:rPr>
        <w:t>outcomes. If</w:t>
      </w:r>
      <w:r w:rsidRPr="00BF3BC5">
        <w:rPr>
          <w:i/>
          <w:iCs/>
        </w:rPr>
        <w:t xml:space="preserve"> possible, please use HMIS data to ground predictions about future performance. Describe how outcomes are reasonable for the services provided and the population served. Describe your </w:t>
      </w:r>
      <w:r w:rsidR="00483031" w:rsidRPr="00BF3BC5">
        <w:rPr>
          <w:i/>
          <w:iCs/>
        </w:rPr>
        <w:t xml:space="preserve">agency’s </w:t>
      </w:r>
      <w:r w:rsidRPr="00BF3BC5">
        <w:rPr>
          <w:i/>
          <w:iCs/>
        </w:rPr>
        <w:t xml:space="preserve">approach to integrated care management that is tailored to the households’ needs and how </w:t>
      </w:r>
      <w:r w:rsidR="005B1009" w:rsidRPr="00BF3BC5">
        <w:rPr>
          <w:i/>
          <w:iCs/>
        </w:rPr>
        <w:t xml:space="preserve">this </w:t>
      </w:r>
      <w:r w:rsidRPr="00BF3BC5">
        <w:rPr>
          <w:i/>
          <w:iCs/>
        </w:rPr>
        <w:t>approach creates a pathway to permanent housing</w:t>
      </w:r>
      <w:bookmarkEnd w:id="2"/>
      <w:r w:rsidR="00E04D75" w:rsidRPr="00BF3BC5">
        <w:rPr>
          <w:i/>
          <w:iCs/>
        </w:rPr>
        <w:t>.</w:t>
      </w:r>
    </w:p>
    <w:sdt>
      <w:sdtPr>
        <w:id w:val="-1148206416"/>
        <w:placeholder>
          <w:docPart w:val="DefaultPlaceholder_-1854013440"/>
        </w:placeholder>
        <w:showingPlcHdr/>
        <w:text/>
      </w:sdtPr>
      <w:sdtEndPr/>
      <w:sdtContent>
        <w:p w14:paraId="3F4C5F3E" w14:textId="29025F4B" w:rsidR="00786A7B" w:rsidRDefault="00AF6D5A" w:rsidP="007C1BFD">
          <w:pPr>
            <w:pStyle w:val="BodyText"/>
            <w:tabs>
              <w:tab w:val="left" w:pos="0"/>
            </w:tabs>
            <w:spacing w:after="120"/>
          </w:pPr>
          <w:r w:rsidRPr="00BF3BC5">
            <w:rPr>
              <w:rStyle w:val="PlaceholderText"/>
              <w:rFonts w:asciiTheme="minorHAnsi" w:hAnsiTheme="minorHAnsi" w:cstheme="minorHAnsi"/>
            </w:rPr>
            <w:t>Click or tap here to enter text.</w:t>
          </w:r>
        </w:p>
      </w:sdtContent>
    </w:sdt>
    <w:p w14:paraId="7552FC73" w14:textId="77777777" w:rsidR="00BF3BC5" w:rsidRDefault="00BF3BC5" w:rsidP="007C1BFD">
      <w:pPr>
        <w:pStyle w:val="BodyText"/>
        <w:tabs>
          <w:tab w:val="left" w:pos="0"/>
        </w:tabs>
      </w:pPr>
    </w:p>
    <w:p w14:paraId="16B3E80A" w14:textId="6A84BDA6" w:rsidR="00335A75" w:rsidRPr="0069155D" w:rsidRDefault="00335A75" w:rsidP="007C1BFD">
      <w:pPr>
        <w:pStyle w:val="BodyText"/>
        <w:tabs>
          <w:tab w:val="left" w:pos="0"/>
        </w:tabs>
      </w:pPr>
      <w:bookmarkStart w:id="3" w:name="_Hlk134788340"/>
      <w:r w:rsidRPr="0069155D">
        <w:t>8.</w:t>
      </w:r>
      <w:r w:rsidRPr="0069155D">
        <w:tab/>
      </w:r>
      <w:r w:rsidR="0069155D" w:rsidRPr="0069155D">
        <w:rPr>
          <w:b/>
          <w:bCs/>
          <w:u w:val="single"/>
        </w:rPr>
        <w:t>Experience and Capacity</w:t>
      </w:r>
      <w:r w:rsidRPr="0069155D">
        <w:rPr>
          <w:b/>
          <w:bCs/>
          <w:u w:val="single"/>
        </w:rPr>
        <w:t xml:space="preserve"> (10 points)</w:t>
      </w:r>
    </w:p>
    <w:p w14:paraId="6D8ABFC1" w14:textId="6D6C10E8" w:rsidR="008C7250" w:rsidRDefault="0069155D" w:rsidP="00AF6D5A">
      <w:pPr>
        <w:pStyle w:val="BodyText"/>
        <w:tabs>
          <w:tab w:val="left" w:pos="0"/>
        </w:tabs>
        <w:spacing w:after="120"/>
        <w:rPr>
          <w:rFonts w:asciiTheme="minorHAnsi" w:hAnsiTheme="minorHAnsi" w:cstheme="minorHAnsi"/>
          <w:i/>
          <w:iCs/>
        </w:rPr>
      </w:pPr>
      <w:r w:rsidRPr="0069155D">
        <w:rPr>
          <w:i/>
          <w:iCs/>
        </w:rPr>
        <w:t xml:space="preserve">Provide a description of your </w:t>
      </w:r>
      <w:r w:rsidR="00337C5A">
        <w:rPr>
          <w:rFonts w:asciiTheme="minorHAnsi" w:hAnsiTheme="minorHAnsi" w:cstheme="minorHAnsi"/>
          <w:i/>
          <w:iCs/>
        </w:rPr>
        <w:t>a</w:t>
      </w:r>
      <w:r w:rsidRPr="0069155D">
        <w:rPr>
          <w:rFonts w:asciiTheme="minorHAnsi" w:hAnsiTheme="minorHAnsi" w:cstheme="minorHAnsi"/>
          <w:i/>
          <w:iCs/>
        </w:rPr>
        <w:t>gency’s experience providing homeless housing and/or services.</w:t>
      </w:r>
      <w:r w:rsidRPr="0069155D">
        <w:rPr>
          <w:rFonts w:asciiTheme="minorHAnsi" w:hAnsiTheme="minorHAnsi" w:cstheme="minorHAnsi"/>
        </w:rPr>
        <w:t xml:space="preserve"> </w:t>
      </w:r>
      <w:r w:rsidRPr="0069155D">
        <w:rPr>
          <w:rFonts w:asciiTheme="minorHAnsi" w:hAnsiTheme="minorHAnsi" w:cstheme="minorHAnsi"/>
          <w:i/>
          <w:iCs/>
        </w:rPr>
        <w:t xml:space="preserve">Does your agency have the </w:t>
      </w:r>
      <w:r w:rsidRPr="0069155D">
        <w:rPr>
          <w:rFonts w:asciiTheme="minorHAnsi" w:eastAsiaTheme="minorHAnsi" w:hAnsiTheme="minorHAnsi" w:cstheme="minorHAnsi"/>
          <w:i/>
          <w:iCs/>
          <w:color w:val="000000"/>
        </w:rPr>
        <w:t xml:space="preserve">ability and capacity to meet HMIS requirements? </w:t>
      </w:r>
      <w:r w:rsidR="00337C5A">
        <w:rPr>
          <w:rFonts w:asciiTheme="minorHAnsi" w:eastAsiaTheme="minorHAnsi" w:hAnsiTheme="minorHAnsi" w:cstheme="minorHAnsi"/>
          <w:i/>
          <w:iCs/>
          <w:color w:val="000000"/>
        </w:rPr>
        <w:t>Participation or experience with HMIS is not a requirement; i</w:t>
      </w:r>
      <w:r w:rsidR="008F4986" w:rsidRPr="008F4986">
        <w:rPr>
          <w:i/>
          <w:iCs/>
          <w:color w:val="000000"/>
        </w:rPr>
        <w:t>f your agency does not participate in HMIS, describe your agency’s ability and capacity to meet the requirements (e.g., experience with data collection, databases, meeting data standards, etc.).</w:t>
      </w:r>
      <w:r w:rsidR="008F4986">
        <w:rPr>
          <w:i/>
          <w:iCs/>
          <w:color w:val="000000"/>
        </w:rPr>
        <w:t xml:space="preserve"> </w:t>
      </w:r>
      <w:r w:rsidRPr="0069155D">
        <w:rPr>
          <w:rFonts w:asciiTheme="minorHAnsi" w:eastAsiaTheme="minorHAnsi" w:hAnsiTheme="minorHAnsi" w:cstheme="minorHAnsi"/>
          <w:i/>
          <w:iCs/>
          <w:color w:val="000000"/>
        </w:rPr>
        <w:t xml:space="preserve">Does your agency have </w:t>
      </w:r>
      <w:r w:rsidRPr="0069155D">
        <w:rPr>
          <w:rFonts w:asciiTheme="minorHAnsi" w:hAnsiTheme="minorHAnsi" w:cstheme="minorHAnsi"/>
          <w:i/>
          <w:iCs/>
        </w:rPr>
        <w:t xml:space="preserve">experience managing and accounting for public funding? Please describe fiscal oversight in your agency. </w:t>
      </w:r>
    </w:p>
    <w:bookmarkEnd w:id="3" w:displacedByCustomXml="next"/>
    <w:sdt>
      <w:sdtPr>
        <w:id w:val="1247990530"/>
        <w:placeholder>
          <w:docPart w:val="DefaultPlaceholder_-1854013440"/>
        </w:placeholder>
        <w:showingPlcHdr/>
        <w:text/>
      </w:sdtPr>
      <w:sdtEndPr/>
      <w:sdtContent>
        <w:p w14:paraId="1CA59593" w14:textId="259678F8" w:rsidR="0069155D" w:rsidRPr="0069155D" w:rsidRDefault="0069155D" w:rsidP="00AF6D5A">
          <w:pPr>
            <w:pStyle w:val="BodyText"/>
            <w:tabs>
              <w:tab w:val="left" w:pos="0"/>
            </w:tabs>
            <w:spacing w:after="120"/>
          </w:pPr>
          <w:r w:rsidRPr="00AA01AB">
            <w:rPr>
              <w:rStyle w:val="PlaceholderText"/>
            </w:rPr>
            <w:t>Click or tap here to enter text.</w:t>
          </w:r>
        </w:p>
      </w:sdtContent>
    </w:sdt>
    <w:sectPr w:rsidR="0069155D" w:rsidRPr="0069155D" w:rsidSect="00AF6D5A">
      <w:footerReference w:type="default" r:id="rId9"/>
      <w:pgSz w:w="12240" w:h="15840"/>
      <w:pgMar w:top="1440" w:right="1440" w:bottom="1440" w:left="144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0808" w14:textId="77777777" w:rsidR="00435FA2" w:rsidRDefault="004F7F1D">
      <w:r>
        <w:separator/>
      </w:r>
    </w:p>
  </w:endnote>
  <w:endnote w:type="continuationSeparator" w:id="0">
    <w:p w14:paraId="091FC75B" w14:textId="77777777" w:rsidR="00435FA2" w:rsidRDefault="004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64C4" w14:textId="77777777" w:rsidR="004451D7" w:rsidRDefault="004451D7">
    <w:pPr>
      <w:pStyle w:val="BodyText"/>
      <w:spacing w:line="14" w:lineRule="auto"/>
      <w:rPr>
        <w:sz w:val="20"/>
      </w:rPr>
    </w:pPr>
    <w:r>
      <w:rPr>
        <w:noProof/>
      </w:rPr>
      <mc:AlternateContent>
        <mc:Choice Requires="wps">
          <w:drawing>
            <wp:anchor distT="0" distB="0" distL="114300" distR="114300" simplePos="0" relativeHeight="486924800" behindDoc="1" locked="0" layoutInCell="1" allowOverlap="1" wp14:anchorId="59133AF4" wp14:editId="51C98133">
              <wp:simplePos x="0" y="0"/>
              <wp:positionH relativeFrom="page">
                <wp:posOffset>6717030</wp:posOffset>
              </wp:positionH>
              <wp:positionV relativeFrom="page">
                <wp:posOffset>9598660</wp:posOffset>
              </wp:positionV>
              <wp:extent cx="192405" cy="1270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87EE" w14:textId="77777777" w:rsidR="004451D7" w:rsidRDefault="004451D7">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3AF4" id="_x0000_t202" coordsize="21600,21600" o:spt="202" path="m,l,21600r21600,l21600,xe">
              <v:stroke joinstyle="miter"/>
              <v:path gradientshapeok="t" o:connecttype="rect"/>
            </v:shapetype>
            <v:shape id="Text Box 17" o:spid="_x0000_s1026" type="#_x0000_t202" style="position:absolute;margin-left:528.9pt;margin-top:755.8pt;width:15.15pt;height:10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" filled="f" stroked="f">
              <v:textbox inset="0,0,0,0">
                <w:txbxContent>
                  <w:p w14:paraId="46CF87EE" w14:textId="77777777" w:rsidR="004451D7" w:rsidRDefault="004451D7">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B92E" w14:textId="77777777" w:rsidR="00435FA2" w:rsidRDefault="004F7F1D">
      <w:r>
        <w:separator/>
      </w:r>
    </w:p>
  </w:footnote>
  <w:footnote w:type="continuationSeparator" w:id="0">
    <w:p w14:paraId="61F556FC" w14:textId="77777777" w:rsidR="00435FA2" w:rsidRDefault="004F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1255"/>
    <w:multiLevelType w:val="hybridMultilevel"/>
    <w:tmpl w:val="FF74A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53612"/>
    <w:multiLevelType w:val="hybridMultilevel"/>
    <w:tmpl w:val="AF8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B03E6"/>
    <w:multiLevelType w:val="hybridMultilevel"/>
    <w:tmpl w:val="58C02F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83752"/>
    <w:multiLevelType w:val="hybridMultilevel"/>
    <w:tmpl w:val="0ED41E10"/>
    <w:lvl w:ilvl="0" w:tplc="FFFFFFFF">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BBAEBBCE">
      <w:start w:val="1"/>
      <w:numFmt w:val="decimal"/>
      <w:lvlText w:val="%2."/>
      <w:lvlJc w:val="left"/>
      <w:pPr>
        <w:ind w:left="839" w:hanging="361"/>
      </w:pPr>
      <w:rPr>
        <w:rFonts w:hint="default"/>
        <w:b/>
        <w:bCs/>
        <w:w w:val="100"/>
        <w:lang w:val="en-US" w:eastAsia="en-US" w:bidi="ar-SA"/>
      </w:rPr>
    </w:lvl>
    <w:lvl w:ilvl="2" w:tplc="FFFFFFFF">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FFFFFFFF">
      <w:numFmt w:val="bullet"/>
      <w:lvlText w:val="•"/>
      <w:lvlJc w:val="left"/>
      <w:pPr>
        <w:ind w:left="3302" w:hanging="361"/>
      </w:pPr>
      <w:rPr>
        <w:rFonts w:hint="default"/>
        <w:lang w:val="en-US" w:eastAsia="en-US" w:bidi="ar-SA"/>
      </w:rPr>
    </w:lvl>
    <w:lvl w:ilvl="4" w:tplc="FFFFFFFF">
      <w:numFmt w:val="bullet"/>
      <w:lvlText w:val="•"/>
      <w:lvlJc w:val="left"/>
      <w:pPr>
        <w:ind w:left="4353" w:hanging="361"/>
      </w:pPr>
      <w:rPr>
        <w:rFonts w:hint="default"/>
        <w:lang w:val="en-US" w:eastAsia="en-US" w:bidi="ar-SA"/>
      </w:rPr>
    </w:lvl>
    <w:lvl w:ilvl="5" w:tplc="FFFFFFFF">
      <w:numFmt w:val="bullet"/>
      <w:lvlText w:val="•"/>
      <w:lvlJc w:val="left"/>
      <w:pPr>
        <w:ind w:left="5404" w:hanging="361"/>
      </w:pPr>
      <w:rPr>
        <w:rFonts w:hint="default"/>
        <w:lang w:val="en-US" w:eastAsia="en-US" w:bidi="ar-SA"/>
      </w:rPr>
    </w:lvl>
    <w:lvl w:ilvl="6" w:tplc="FFFFFFFF">
      <w:numFmt w:val="bullet"/>
      <w:lvlText w:val="•"/>
      <w:lvlJc w:val="left"/>
      <w:pPr>
        <w:ind w:left="6455" w:hanging="361"/>
      </w:pPr>
      <w:rPr>
        <w:rFonts w:hint="default"/>
        <w:lang w:val="en-US" w:eastAsia="en-US" w:bidi="ar-SA"/>
      </w:rPr>
    </w:lvl>
    <w:lvl w:ilvl="7" w:tplc="FFFFFFFF">
      <w:numFmt w:val="bullet"/>
      <w:lvlText w:val="•"/>
      <w:lvlJc w:val="left"/>
      <w:pPr>
        <w:ind w:left="7506" w:hanging="361"/>
      </w:pPr>
      <w:rPr>
        <w:rFonts w:hint="default"/>
        <w:lang w:val="en-US" w:eastAsia="en-US" w:bidi="ar-SA"/>
      </w:rPr>
    </w:lvl>
    <w:lvl w:ilvl="8" w:tplc="FFFFFFFF">
      <w:numFmt w:val="bullet"/>
      <w:lvlText w:val="•"/>
      <w:lvlJc w:val="left"/>
      <w:pPr>
        <w:ind w:left="8557" w:hanging="361"/>
      </w:pPr>
      <w:rPr>
        <w:rFonts w:hint="default"/>
        <w:lang w:val="en-US" w:eastAsia="en-US" w:bidi="ar-SA"/>
      </w:rPr>
    </w:lvl>
  </w:abstractNum>
  <w:abstractNum w:abstractNumId="4" w15:restartNumberingAfterBreak="0">
    <w:nsid w:val="1D033F40"/>
    <w:multiLevelType w:val="hybridMultilevel"/>
    <w:tmpl w:val="FD16E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9C4EF9"/>
    <w:multiLevelType w:val="hybridMultilevel"/>
    <w:tmpl w:val="D0E80522"/>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467BE"/>
    <w:multiLevelType w:val="hybridMultilevel"/>
    <w:tmpl w:val="95822356"/>
    <w:lvl w:ilvl="0" w:tplc="A9A83BE0">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8B92DF3E">
      <w:start w:val="1"/>
      <w:numFmt w:val="decimal"/>
      <w:lvlText w:val="%2."/>
      <w:lvlJc w:val="left"/>
      <w:pPr>
        <w:ind w:left="839" w:hanging="361"/>
      </w:pPr>
      <w:rPr>
        <w:rFonts w:hint="default"/>
        <w:w w:val="100"/>
        <w:lang w:val="en-US" w:eastAsia="en-US" w:bidi="ar-SA"/>
      </w:rPr>
    </w:lvl>
    <w:lvl w:ilvl="2" w:tplc="F11EBF8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CAC687F2">
      <w:numFmt w:val="bullet"/>
      <w:lvlText w:val="•"/>
      <w:lvlJc w:val="left"/>
      <w:pPr>
        <w:ind w:left="3302" w:hanging="361"/>
      </w:pPr>
      <w:rPr>
        <w:rFonts w:hint="default"/>
        <w:lang w:val="en-US" w:eastAsia="en-US" w:bidi="ar-SA"/>
      </w:rPr>
    </w:lvl>
    <w:lvl w:ilvl="4" w:tplc="E50CB9BA">
      <w:numFmt w:val="bullet"/>
      <w:lvlText w:val="•"/>
      <w:lvlJc w:val="left"/>
      <w:pPr>
        <w:ind w:left="4353" w:hanging="361"/>
      </w:pPr>
      <w:rPr>
        <w:rFonts w:hint="default"/>
        <w:lang w:val="en-US" w:eastAsia="en-US" w:bidi="ar-SA"/>
      </w:rPr>
    </w:lvl>
    <w:lvl w:ilvl="5" w:tplc="A3822482">
      <w:numFmt w:val="bullet"/>
      <w:lvlText w:val="•"/>
      <w:lvlJc w:val="left"/>
      <w:pPr>
        <w:ind w:left="5404" w:hanging="361"/>
      </w:pPr>
      <w:rPr>
        <w:rFonts w:hint="default"/>
        <w:lang w:val="en-US" w:eastAsia="en-US" w:bidi="ar-SA"/>
      </w:rPr>
    </w:lvl>
    <w:lvl w:ilvl="6" w:tplc="0F76697A">
      <w:numFmt w:val="bullet"/>
      <w:lvlText w:val="•"/>
      <w:lvlJc w:val="left"/>
      <w:pPr>
        <w:ind w:left="6455" w:hanging="361"/>
      </w:pPr>
      <w:rPr>
        <w:rFonts w:hint="default"/>
        <w:lang w:val="en-US" w:eastAsia="en-US" w:bidi="ar-SA"/>
      </w:rPr>
    </w:lvl>
    <w:lvl w:ilvl="7" w:tplc="F016166A">
      <w:numFmt w:val="bullet"/>
      <w:lvlText w:val="•"/>
      <w:lvlJc w:val="left"/>
      <w:pPr>
        <w:ind w:left="7506" w:hanging="361"/>
      </w:pPr>
      <w:rPr>
        <w:rFonts w:hint="default"/>
        <w:lang w:val="en-US" w:eastAsia="en-US" w:bidi="ar-SA"/>
      </w:rPr>
    </w:lvl>
    <w:lvl w:ilvl="8" w:tplc="498C0954">
      <w:numFmt w:val="bullet"/>
      <w:lvlText w:val="•"/>
      <w:lvlJc w:val="left"/>
      <w:pPr>
        <w:ind w:left="8557" w:hanging="361"/>
      </w:pPr>
      <w:rPr>
        <w:rFonts w:hint="default"/>
        <w:lang w:val="en-US" w:eastAsia="en-US" w:bidi="ar-SA"/>
      </w:rPr>
    </w:lvl>
  </w:abstractNum>
  <w:abstractNum w:abstractNumId="7" w15:restartNumberingAfterBreak="0">
    <w:nsid w:val="390F38FC"/>
    <w:multiLevelType w:val="hybridMultilevel"/>
    <w:tmpl w:val="C19A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32DDD"/>
    <w:multiLevelType w:val="hybridMultilevel"/>
    <w:tmpl w:val="533A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61F62"/>
    <w:multiLevelType w:val="hybridMultilevel"/>
    <w:tmpl w:val="7854C220"/>
    <w:lvl w:ilvl="0" w:tplc="E1FC3CDC">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49E2C4CE">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9640A8D8">
      <w:numFmt w:val="bullet"/>
      <w:lvlText w:val="•"/>
      <w:lvlJc w:val="left"/>
      <w:pPr>
        <w:ind w:left="2002" w:hanging="219"/>
      </w:pPr>
      <w:rPr>
        <w:rFonts w:hint="default"/>
        <w:lang w:val="en-US" w:eastAsia="en-US" w:bidi="ar-SA"/>
      </w:rPr>
    </w:lvl>
    <w:lvl w:ilvl="3" w:tplc="01125822">
      <w:numFmt w:val="bullet"/>
      <w:lvlText w:val="•"/>
      <w:lvlJc w:val="left"/>
      <w:pPr>
        <w:ind w:left="3084" w:hanging="219"/>
      </w:pPr>
      <w:rPr>
        <w:rFonts w:hint="default"/>
        <w:lang w:val="en-US" w:eastAsia="en-US" w:bidi="ar-SA"/>
      </w:rPr>
    </w:lvl>
    <w:lvl w:ilvl="4" w:tplc="92A2DAD0">
      <w:numFmt w:val="bullet"/>
      <w:lvlText w:val="•"/>
      <w:lvlJc w:val="left"/>
      <w:pPr>
        <w:ind w:left="4166" w:hanging="219"/>
      </w:pPr>
      <w:rPr>
        <w:rFonts w:hint="default"/>
        <w:lang w:val="en-US" w:eastAsia="en-US" w:bidi="ar-SA"/>
      </w:rPr>
    </w:lvl>
    <w:lvl w:ilvl="5" w:tplc="FA88C1E8">
      <w:numFmt w:val="bullet"/>
      <w:lvlText w:val="•"/>
      <w:lvlJc w:val="left"/>
      <w:pPr>
        <w:ind w:left="5248" w:hanging="219"/>
      </w:pPr>
      <w:rPr>
        <w:rFonts w:hint="default"/>
        <w:lang w:val="en-US" w:eastAsia="en-US" w:bidi="ar-SA"/>
      </w:rPr>
    </w:lvl>
    <w:lvl w:ilvl="6" w:tplc="8FC88302">
      <w:numFmt w:val="bullet"/>
      <w:lvlText w:val="•"/>
      <w:lvlJc w:val="left"/>
      <w:pPr>
        <w:ind w:left="6331" w:hanging="219"/>
      </w:pPr>
      <w:rPr>
        <w:rFonts w:hint="default"/>
        <w:lang w:val="en-US" w:eastAsia="en-US" w:bidi="ar-SA"/>
      </w:rPr>
    </w:lvl>
    <w:lvl w:ilvl="7" w:tplc="48BA6380">
      <w:numFmt w:val="bullet"/>
      <w:lvlText w:val="•"/>
      <w:lvlJc w:val="left"/>
      <w:pPr>
        <w:ind w:left="7413" w:hanging="219"/>
      </w:pPr>
      <w:rPr>
        <w:rFonts w:hint="default"/>
        <w:lang w:val="en-US" w:eastAsia="en-US" w:bidi="ar-SA"/>
      </w:rPr>
    </w:lvl>
    <w:lvl w:ilvl="8" w:tplc="9DBA56C0">
      <w:numFmt w:val="bullet"/>
      <w:lvlText w:val="•"/>
      <w:lvlJc w:val="left"/>
      <w:pPr>
        <w:ind w:left="8495" w:hanging="219"/>
      </w:pPr>
      <w:rPr>
        <w:rFonts w:hint="default"/>
        <w:lang w:val="en-US" w:eastAsia="en-US" w:bidi="ar-SA"/>
      </w:rPr>
    </w:lvl>
  </w:abstractNum>
  <w:abstractNum w:abstractNumId="10" w15:restartNumberingAfterBreak="0">
    <w:nsid w:val="54964704"/>
    <w:multiLevelType w:val="hybridMultilevel"/>
    <w:tmpl w:val="4260B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E77AB4"/>
    <w:multiLevelType w:val="hybridMultilevel"/>
    <w:tmpl w:val="B7E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14F3"/>
    <w:multiLevelType w:val="hybridMultilevel"/>
    <w:tmpl w:val="AC3AD5D2"/>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16AFE"/>
    <w:multiLevelType w:val="hybridMultilevel"/>
    <w:tmpl w:val="7854C220"/>
    <w:lvl w:ilvl="0" w:tplc="FFFFFFFF">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FFFFFFFF">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FFFFFFFF">
      <w:numFmt w:val="bullet"/>
      <w:lvlText w:val="•"/>
      <w:lvlJc w:val="left"/>
      <w:pPr>
        <w:ind w:left="2002" w:hanging="219"/>
      </w:pPr>
      <w:rPr>
        <w:rFonts w:hint="default"/>
        <w:lang w:val="en-US" w:eastAsia="en-US" w:bidi="ar-SA"/>
      </w:rPr>
    </w:lvl>
    <w:lvl w:ilvl="3" w:tplc="FFFFFFFF">
      <w:numFmt w:val="bullet"/>
      <w:lvlText w:val="•"/>
      <w:lvlJc w:val="left"/>
      <w:pPr>
        <w:ind w:left="3084" w:hanging="219"/>
      </w:pPr>
      <w:rPr>
        <w:rFonts w:hint="default"/>
        <w:lang w:val="en-US" w:eastAsia="en-US" w:bidi="ar-SA"/>
      </w:rPr>
    </w:lvl>
    <w:lvl w:ilvl="4" w:tplc="FFFFFFFF">
      <w:numFmt w:val="bullet"/>
      <w:lvlText w:val="•"/>
      <w:lvlJc w:val="left"/>
      <w:pPr>
        <w:ind w:left="4166" w:hanging="219"/>
      </w:pPr>
      <w:rPr>
        <w:rFonts w:hint="default"/>
        <w:lang w:val="en-US" w:eastAsia="en-US" w:bidi="ar-SA"/>
      </w:rPr>
    </w:lvl>
    <w:lvl w:ilvl="5" w:tplc="FFFFFFFF">
      <w:numFmt w:val="bullet"/>
      <w:lvlText w:val="•"/>
      <w:lvlJc w:val="left"/>
      <w:pPr>
        <w:ind w:left="5248" w:hanging="219"/>
      </w:pPr>
      <w:rPr>
        <w:rFonts w:hint="default"/>
        <w:lang w:val="en-US" w:eastAsia="en-US" w:bidi="ar-SA"/>
      </w:rPr>
    </w:lvl>
    <w:lvl w:ilvl="6" w:tplc="FFFFFFFF">
      <w:numFmt w:val="bullet"/>
      <w:lvlText w:val="•"/>
      <w:lvlJc w:val="left"/>
      <w:pPr>
        <w:ind w:left="6331" w:hanging="219"/>
      </w:pPr>
      <w:rPr>
        <w:rFonts w:hint="default"/>
        <w:lang w:val="en-US" w:eastAsia="en-US" w:bidi="ar-SA"/>
      </w:rPr>
    </w:lvl>
    <w:lvl w:ilvl="7" w:tplc="FFFFFFFF">
      <w:numFmt w:val="bullet"/>
      <w:lvlText w:val="•"/>
      <w:lvlJc w:val="left"/>
      <w:pPr>
        <w:ind w:left="7413" w:hanging="219"/>
      </w:pPr>
      <w:rPr>
        <w:rFonts w:hint="default"/>
        <w:lang w:val="en-US" w:eastAsia="en-US" w:bidi="ar-SA"/>
      </w:rPr>
    </w:lvl>
    <w:lvl w:ilvl="8" w:tplc="FFFFFFFF">
      <w:numFmt w:val="bullet"/>
      <w:lvlText w:val="•"/>
      <w:lvlJc w:val="left"/>
      <w:pPr>
        <w:ind w:left="8495" w:hanging="219"/>
      </w:pPr>
      <w:rPr>
        <w:rFonts w:hint="default"/>
        <w:lang w:val="en-US" w:eastAsia="en-US" w:bidi="ar-SA"/>
      </w:rPr>
    </w:lvl>
  </w:abstractNum>
  <w:abstractNum w:abstractNumId="14" w15:restartNumberingAfterBreak="0">
    <w:nsid w:val="61B10FA6"/>
    <w:multiLevelType w:val="hybridMultilevel"/>
    <w:tmpl w:val="E738D72E"/>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405C8"/>
    <w:multiLevelType w:val="hybridMultilevel"/>
    <w:tmpl w:val="F31E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A3F4A"/>
    <w:multiLevelType w:val="hybridMultilevel"/>
    <w:tmpl w:val="46580EEA"/>
    <w:lvl w:ilvl="0" w:tplc="9B8CD79A">
      <w:start w:val="1"/>
      <w:numFmt w:val="bullet"/>
      <w:lvlText w:val="-"/>
      <w:lvlJc w:val="left"/>
      <w:pPr>
        <w:ind w:left="760" w:hanging="360"/>
      </w:pPr>
      <w:rPr>
        <w:rFonts w:ascii="Calibri" w:eastAsia="Calibri"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6D4E0667"/>
    <w:multiLevelType w:val="hybridMultilevel"/>
    <w:tmpl w:val="85185E8E"/>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25C9D"/>
    <w:multiLevelType w:val="hybridMultilevel"/>
    <w:tmpl w:val="A38498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3F0D3C"/>
    <w:multiLevelType w:val="hybridMultilevel"/>
    <w:tmpl w:val="EEC4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E5CAB"/>
    <w:multiLevelType w:val="hybridMultilevel"/>
    <w:tmpl w:val="AB627AD2"/>
    <w:lvl w:ilvl="0" w:tplc="FFFFFFFF">
      <w:start w:val="1"/>
      <w:numFmt w:val="decimal"/>
      <w:lvlText w:val="%1."/>
      <w:lvlJc w:val="left"/>
      <w:pPr>
        <w:ind w:left="720" w:hanging="360"/>
      </w:pPr>
      <w:rPr>
        <w:rFonts w:hint="default"/>
      </w:rPr>
    </w:lvl>
    <w:lvl w:ilvl="1" w:tplc="FFFFFFFF">
      <w:start w:val="1"/>
      <w:numFmt w:val="bullet"/>
      <w:lvlText w:val=""/>
      <w:lvlJc w:val="left"/>
      <w:pPr>
        <w:ind w:left="9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8853925">
    <w:abstractNumId w:val="9"/>
  </w:num>
  <w:num w:numId="2" w16cid:durableId="674963330">
    <w:abstractNumId w:val="6"/>
  </w:num>
  <w:num w:numId="3" w16cid:durableId="293172963">
    <w:abstractNumId w:val="3"/>
  </w:num>
  <w:num w:numId="4" w16cid:durableId="1457791793">
    <w:abstractNumId w:val="2"/>
  </w:num>
  <w:num w:numId="5" w16cid:durableId="293871951">
    <w:abstractNumId w:val="1"/>
  </w:num>
  <w:num w:numId="6" w16cid:durableId="1159685998">
    <w:abstractNumId w:val="18"/>
  </w:num>
  <w:num w:numId="7" w16cid:durableId="1491561822">
    <w:abstractNumId w:val="20"/>
  </w:num>
  <w:num w:numId="8" w16cid:durableId="1703556781">
    <w:abstractNumId w:val="11"/>
  </w:num>
  <w:num w:numId="9" w16cid:durableId="1909340483">
    <w:abstractNumId w:val="0"/>
  </w:num>
  <w:num w:numId="10" w16cid:durableId="882253520">
    <w:abstractNumId w:val="7"/>
  </w:num>
  <w:num w:numId="11" w16cid:durableId="886335920">
    <w:abstractNumId w:val="10"/>
  </w:num>
  <w:num w:numId="12" w16cid:durableId="742534283">
    <w:abstractNumId w:val="4"/>
  </w:num>
  <w:num w:numId="13" w16cid:durableId="2973701">
    <w:abstractNumId w:val="16"/>
  </w:num>
  <w:num w:numId="14" w16cid:durableId="2170426">
    <w:abstractNumId w:val="12"/>
  </w:num>
  <w:num w:numId="15" w16cid:durableId="899902623">
    <w:abstractNumId w:val="14"/>
  </w:num>
  <w:num w:numId="16" w16cid:durableId="89861976">
    <w:abstractNumId w:val="17"/>
  </w:num>
  <w:num w:numId="17" w16cid:durableId="1026251062">
    <w:abstractNumId w:val="5"/>
  </w:num>
  <w:num w:numId="18" w16cid:durableId="1709648630">
    <w:abstractNumId w:val="15"/>
  </w:num>
  <w:num w:numId="19" w16cid:durableId="825784570">
    <w:abstractNumId w:val="19"/>
  </w:num>
  <w:num w:numId="20" w16cid:durableId="1680349397">
    <w:abstractNumId w:val="8"/>
  </w:num>
  <w:num w:numId="21" w16cid:durableId="19387109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5"/>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BE"/>
    <w:rsid w:val="00002B5F"/>
    <w:rsid w:val="00003AF1"/>
    <w:rsid w:val="000043AE"/>
    <w:rsid w:val="00007463"/>
    <w:rsid w:val="000130C9"/>
    <w:rsid w:val="00026228"/>
    <w:rsid w:val="000310DF"/>
    <w:rsid w:val="00042BB6"/>
    <w:rsid w:val="000458F3"/>
    <w:rsid w:val="0004760C"/>
    <w:rsid w:val="00053A3E"/>
    <w:rsid w:val="00061C64"/>
    <w:rsid w:val="0007181C"/>
    <w:rsid w:val="00075602"/>
    <w:rsid w:val="00084052"/>
    <w:rsid w:val="000968F6"/>
    <w:rsid w:val="000A7EE7"/>
    <w:rsid w:val="000C1D46"/>
    <w:rsid w:val="000D75EE"/>
    <w:rsid w:val="000E7AE0"/>
    <w:rsid w:val="000F2EB5"/>
    <w:rsid w:val="000F57A7"/>
    <w:rsid w:val="000F776D"/>
    <w:rsid w:val="00106F9F"/>
    <w:rsid w:val="00110608"/>
    <w:rsid w:val="001125D8"/>
    <w:rsid w:val="00116AA6"/>
    <w:rsid w:val="00120183"/>
    <w:rsid w:val="001241ED"/>
    <w:rsid w:val="00133468"/>
    <w:rsid w:val="0014334B"/>
    <w:rsid w:val="00144D88"/>
    <w:rsid w:val="00145B45"/>
    <w:rsid w:val="00153BE5"/>
    <w:rsid w:val="001543BC"/>
    <w:rsid w:val="00167B89"/>
    <w:rsid w:val="001806F1"/>
    <w:rsid w:val="00181AF1"/>
    <w:rsid w:val="00195933"/>
    <w:rsid w:val="001A19A6"/>
    <w:rsid w:val="001A50D8"/>
    <w:rsid w:val="001B25C7"/>
    <w:rsid w:val="001D7736"/>
    <w:rsid w:val="001E13D4"/>
    <w:rsid w:val="001E5A94"/>
    <w:rsid w:val="001E6AB5"/>
    <w:rsid w:val="001E6B7E"/>
    <w:rsid w:val="001F1E9B"/>
    <w:rsid w:val="001F7B30"/>
    <w:rsid w:val="00200993"/>
    <w:rsid w:val="002107DA"/>
    <w:rsid w:val="00212D7C"/>
    <w:rsid w:val="0021637D"/>
    <w:rsid w:val="00220053"/>
    <w:rsid w:val="002223AF"/>
    <w:rsid w:val="00225F34"/>
    <w:rsid w:val="00244682"/>
    <w:rsid w:val="0025101A"/>
    <w:rsid w:val="002518C2"/>
    <w:rsid w:val="0025245E"/>
    <w:rsid w:val="00254F92"/>
    <w:rsid w:val="00270312"/>
    <w:rsid w:val="002733FB"/>
    <w:rsid w:val="00274FF5"/>
    <w:rsid w:val="00281462"/>
    <w:rsid w:val="0028269F"/>
    <w:rsid w:val="00286FB8"/>
    <w:rsid w:val="00295997"/>
    <w:rsid w:val="002A0093"/>
    <w:rsid w:val="002B1F70"/>
    <w:rsid w:val="002B27E3"/>
    <w:rsid w:val="002C76F0"/>
    <w:rsid w:val="002D466D"/>
    <w:rsid w:val="002D6CBD"/>
    <w:rsid w:val="002D7F35"/>
    <w:rsid w:val="002E22CC"/>
    <w:rsid w:val="002E4986"/>
    <w:rsid w:val="002F4CD9"/>
    <w:rsid w:val="002F54CD"/>
    <w:rsid w:val="00303E8A"/>
    <w:rsid w:val="00303F41"/>
    <w:rsid w:val="003068EC"/>
    <w:rsid w:val="00307069"/>
    <w:rsid w:val="00326B14"/>
    <w:rsid w:val="003329FE"/>
    <w:rsid w:val="00335A75"/>
    <w:rsid w:val="00337C5A"/>
    <w:rsid w:val="003402B7"/>
    <w:rsid w:val="00342977"/>
    <w:rsid w:val="003442B9"/>
    <w:rsid w:val="00344427"/>
    <w:rsid w:val="00344EA4"/>
    <w:rsid w:val="003455AF"/>
    <w:rsid w:val="003475FD"/>
    <w:rsid w:val="003516B9"/>
    <w:rsid w:val="003576FB"/>
    <w:rsid w:val="0036081A"/>
    <w:rsid w:val="00363E5B"/>
    <w:rsid w:val="003669FB"/>
    <w:rsid w:val="0038015B"/>
    <w:rsid w:val="003809D1"/>
    <w:rsid w:val="00383E87"/>
    <w:rsid w:val="00385752"/>
    <w:rsid w:val="00395922"/>
    <w:rsid w:val="00395BC6"/>
    <w:rsid w:val="003972B5"/>
    <w:rsid w:val="003A1473"/>
    <w:rsid w:val="003B1CE7"/>
    <w:rsid w:val="003D1E79"/>
    <w:rsid w:val="003F24BB"/>
    <w:rsid w:val="003F5524"/>
    <w:rsid w:val="00410C2F"/>
    <w:rsid w:val="004140A3"/>
    <w:rsid w:val="00424C52"/>
    <w:rsid w:val="004322AF"/>
    <w:rsid w:val="00435FA2"/>
    <w:rsid w:val="004451D7"/>
    <w:rsid w:val="0044610A"/>
    <w:rsid w:val="004531B7"/>
    <w:rsid w:val="00455967"/>
    <w:rsid w:val="00461042"/>
    <w:rsid w:val="004645B1"/>
    <w:rsid w:val="00464B29"/>
    <w:rsid w:val="00467472"/>
    <w:rsid w:val="00473968"/>
    <w:rsid w:val="00483031"/>
    <w:rsid w:val="00492343"/>
    <w:rsid w:val="00497C0B"/>
    <w:rsid w:val="004A2144"/>
    <w:rsid w:val="004A6855"/>
    <w:rsid w:val="004B4771"/>
    <w:rsid w:val="004D71BA"/>
    <w:rsid w:val="004E1410"/>
    <w:rsid w:val="004F4B21"/>
    <w:rsid w:val="004F7F1D"/>
    <w:rsid w:val="00506888"/>
    <w:rsid w:val="00511EEE"/>
    <w:rsid w:val="00520A10"/>
    <w:rsid w:val="00524C2B"/>
    <w:rsid w:val="00530F05"/>
    <w:rsid w:val="005433E6"/>
    <w:rsid w:val="005562F8"/>
    <w:rsid w:val="005568F2"/>
    <w:rsid w:val="005717A4"/>
    <w:rsid w:val="00584F68"/>
    <w:rsid w:val="00592852"/>
    <w:rsid w:val="00596166"/>
    <w:rsid w:val="005A14F3"/>
    <w:rsid w:val="005A1796"/>
    <w:rsid w:val="005B0C02"/>
    <w:rsid w:val="005B1009"/>
    <w:rsid w:val="005B6089"/>
    <w:rsid w:val="005B7212"/>
    <w:rsid w:val="005C5219"/>
    <w:rsid w:val="005D00A1"/>
    <w:rsid w:val="005D282C"/>
    <w:rsid w:val="005D3225"/>
    <w:rsid w:val="005D6564"/>
    <w:rsid w:val="005E3D2C"/>
    <w:rsid w:val="005E7169"/>
    <w:rsid w:val="005F02D2"/>
    <w:rsid w:val="005F27F9"/>
    <w:rsid w:val="00607859"/>
    <w:rsid w:val="006248FA"/>
    <w:rsid w:val="00625125"/>
    <w:rsid w:val="00627243"/>
    <w:rsid w:val="0063194D"/>
    <w:rsid w:val="0063558E"/>
    <w:rsid w:val="00646138"/>
    <w:rsid w:val="0065375F"/>
    <w:rsid w:val="006600F2"/>
    <w:rsid w:val="00662B76"/>
    <w:rsid w:val="00663A84"/>
    <w:rsid w:val="006644D8"/>
    <w:rsid w:val="006703C6"/>
    <w:rsid w:val="00672D67"/>
    <w:rsid w:val="00674567"/>
    <w:rsid w:val="00687764"/>
    <w:rsid w:val="0069155D"/>
    <w:rsid w:val="006A06B2"/>
    <w:rsid w:val="006A0A90"/>
    <w:rsid w:val="006A1EB1"/>
    <w:rsid w:val="006A2323"/>
    <w:rsid w:val="006B1625"/>
    <w:rsid w:val="006B3764"/>
    <w:rsid w:val="006C2223"/>
    <w:rsid w:val="006C4A93"/>
    <w:rsid w:val="006D30D1"/>
    <w:rsid w:val="006D7B12"/>
    <w:rsid w:val="006E6DC6"/>
    <w:rsid w:val="006F462F"/>
    <w:rsid w:val="006F6598"/>
    <w:rsid w:val="006F6E5C"/>
    <w:rsid w:val="006F7B3D"/>
    <w:rsid w:val="0070578B"/>
    <w:rsid w:val="007155AD"/>
    <w:rsid w:val="007348FF"/>
    <w:rsid w:val="0074041E"/>
    <w:rsid w:val="0074398F"/>
    <w:rsid w:val="007441E5"/>
    <w:rsid w:val="00744EFE"/>
    <w:rsid w:val="00752BAE"/>
    <w:rsid w:val="007554CC"/>
    <w:rsid w:val="00755B3E"/>
    <w:rsid w:val="00764A2B"/>
    <w:rsid w:val="00766D31"/>
    <w:rsid w:val="00767C36"/>
    <w:rsid w:val="00786A7B"/>
    <w:rsid w:val="0079795F"/>
    <w:rsid w:val="007A2AFD"/>
    <w:rsid w:val="007A4DC8"/>
    <w:rsid w:val="007B19A0"/>
    <w:rsid w:val="007B67D8"/>
    <w:rsid w:val="007C06DE"/>
    <w:rsid w:val="007C1BFD"/>
    <w:rsid w:val="007D5736"/>
    <w:rsid w:val="007E4EF5"/>
    <w:rsid w:val="007F2019"/>
    <w:rsid w:val="007F2A7E"/>
    <w:rsid w:val="008003FC"/>
    <w:rsid w:val="00810E1A"/>
    <w:rsid w:val="008125D0"/>
    <w:rsid w:val="00824BCF"/>
    <w:rsid w:val="00826C76"/>
    <w:rsid w:val="008314C7"/>
    <w:rsid w:val="00840C3D"/>
    <w:rsid w:val="008550DA"/>
    <w:rsid w:val="00860DC2"/>
    <w:rsid w:val="00860EF9"/>
    <w:rsid w:val="0086125E"/>
    <w:rsid w:val="00862011"/>
    <w:rsid w:val="008653C2"/>
    <w:rsid w:val="0087052A"/>
    <w:rsid w:val="008710CD"/>
    <w:rsid w:val="00872E28"/>
    <w:rsid w:val="0087663A"/>
    <w:rsid w:val="008858E6"/>
    <w:rsid w:val="00885EB9"/>
    <w:rsid w:val="00893A77"/>
    <w:rsid w:val="00895AFC"/>
    <w:rsid w:val="008A076C"/>
    <w:rsid w:val="008A1CEE"/>
    <w:rsid w:val="008A1D24"/>
    <w:rsid w:val="008A75D1"/>
    <w:rsid w:val="008B175D"/>
    <w:rsid w:val="008B1AA1"/>
    <w:rsid w:val="008B2AF5"/>
    <w:rsid w:val="008C1E51"/>
    <w:rsid w:val="008C65DA"/>
    <w:rsid w:val="008C7250"/>
    <w:rsid w:val="008D138D"/>
    <w:rsid w:val="008D354F"/>
    <w:rsid w:val="008D577E"/>
    <w:rsid w:val="008D61FD"/>
    <w:rsid w:val="008E0F0F"/>
    <w:rsid w:val="008E6363"/>
    <w:rsid w:val="008F1E96"/>
    <w:rsid w:val="008F4986"/>
    <w:rsid w:val="008F5494"/>
    <w:rsid w:val="00914189"/>
    <w:rsid w:val="009226BF"/>
    <w:rsid w:val="0093275F"/>
    <w:rsid w:val="00933E52"/>
    <w:rsid w:val="00943303"/>
    <w:rsid w:val="00945888"/>
    <w:rsid w:val="00947638"/>
    <w:rsid w:val="0095446B"/>
    <w:rsid w:val="00955229"/>
    <w:rsid w:val="00957C0E"/>
    <w:rsid w:val="00960874"/>
    <w:rsid w:val="0096132B"/>
    <w:rsid w:val="00970394"/>
    <w:rsid w:val="009719AF"/>
    <w:rsid w:val="00976918"/>
    <w:rsid w:val="00980FEC"/>
    <w:rsid w:val="0098471E"/>
    <w:rsid w:val="0098528C"/>
    <w:rsid w:val="00992563"/>
    <w:rsid w:val="009941BB"/>
    <w:rsid w:val="00996324"/>
    <w:rsid w:val="009A0C28"/>
    <w:rsid w:val="009B03FB"/>
    <w:rsid w:val="009B3480"/>
    <w:rsid w:val="009C36F4"/>
    <w:rsid w:val="009D28EF"/>
    <w:rsid w:val="009E6799"/>
    <w:rsid w:val="009F45A1"/>
    <w:rsid w:val="00A002C5"/>
    <w:rsid w:val="00A065CD"/>
    <w:rsid w:val="00A072B6"/>
    <w:rsid w:val="00A1147E"/>
    <w:rsid w:val="00A27271"/>
    <w:rsid w:val="00A314EE"/>
    <w:rsid w:val="00A60225"/>
    <w:rsid w:val="00A64175"/>
    <w:rsid w:val="00A66C3B"/>
    <w:rsid w:val="00A773BC"/>
    <w:rsid w:val="00A81359"/>
    <w:rsid w:val="00A81997"/>
    <w:rsid w:val="00A85B17"/>
    <w:rsid w:val="00A93DA7"/>
    <w:rsid w:val="00AA25D7"/>
    <w:rsid w:val="00AA357B"/>
    <w:rsid w:val="00AA56CB"/>
    <w:rsid w:val="00AA7EDC"/>
    <w:rsid w:val="00AB2586"/>
    <w:rsid w:val="00AC7952"/>
    <w:rsid w:val="00AD0F3C"/>
    <w:rsid w:val="00AD0F8F"/>
    <w:rsid w:val="00AD24A7"/>
    <w:rsid w:val="00AD28F1"/>
    <w:rsid w:val="00AD687F"/>
    <w:rsid w:val="00AE04EB"/>
    <w:rsid w:val="00AE4460"/>
    <w:rsid w:val="00AE538A"/>
    <w:rsid w:val="00AF5875"/>
    <w:rsid w:val="00AF6D5A"/>
    <w:rsid w:val="00AF77CF"/>
    <w:rsid w:val="00B0310D"/>
    <w:rsid w:val="00B10691"/>
    <w:rsid w:val="00B16AFE"/>
    <w:rsid w:val="00B32C45"/>
    <w:rsid w:val="00B66083"/>
    <w:rsid w:val="00B76387"/>
    <w:rsid w:val="00B832B3"/>
    <w:rsid w:val="00B90515"/>
    <w:rsid w:val="00B90766"/>
    <w:rsid w:val="00B91DA8"/>
    <w:rsid w:val="00B92F7C"/>
    <w:rsid w:val="00BA15F8"/>
    <w:rsid w:val="00BA1FF7"/>
    <w:rsid w:val="00BB5B87"/>
    <w:rsid w:val="00BC519B"/>
    <w:rsid w:val="00BD48DB"/>
    <w:rsid w:val="00BE7709"/>
    <w:rsid w:val="00BF1F20"/>
    <w:rsid w:val="00BF3BC5"/>
    <w:rsid w:val="00C043C0"/>
    <w:rsid w:val="00C054FC"/>
    <w:rsid w:val="00C12FD6"/>
    <w:rsid w:val="00C13993"/>
    <w:rsid w:val="00C20ED2"/>
    <w:rsid w:val="00C244CB"/>
    <w:rsid w:val="00C25E8B"/>
    <w:rsid w:val="00C30AEC"/>
    <w:rsid w:val="00C36C4F"/>
    <w:rsid w:val="00C53D64"/>
    <w:rsid w:val="00C60400"/>
    <w:rsid w:val="00C60D40"/>
    <w:rsid w:val="00C72A29"/>
    <w:rsid w:val="00C7331A"/>
    <w:rsid w:val="00C849C0"/>
    <w:rsid w:val="00C868B8"/>
    <w:rsid w:val="00C86AF4"/>
    <w:rsid w:val="00C87291"/>
    <w:rsid w:val="00C91C18"/>
    <w:rsid w:val="00C93F7D"/>
    <w:rsid w:val="00C95140"/>
    <w:rsid w:val="00CA258F"/>
    <w:rsid w:val="00CA453C"/>
    <w:rsid w:val="00CB7864"/>
    <w:rsid w:val="00CC4239"/>
    <w:rsid w:val="00CC66BE"/>
    <w:rsid w:val="00CD55FD"/>
    <w:rsid w:val="00CD6D65"/>
    <w:rsid w:val="00CE369D"/>
    <w:rsid w:val="00CE74EC"/>
    <w:rsid w:val="00CF341D"/>
    <w:rsid w:val="00D0056E"/>
    <w:rsid w:val="00D00837"/>
    <w:rsid w:val="00D1160E"/>
    <w:rsid w:val="00D23E69"/>
    <w:rsid w:val="00D30E70"/>
    <w:rsid w:val="00D36C31"/>
    <w:rsid w:val="00D37685"/>
    <w:rsid w:val="00D40C69"/>
    <w:rsid w:val="00D429AC"/>
    <w:rsid w:val="00D535C5"/>
    <w:rsid w:val="00D71AB1"/>
    <w:rsid w:val="00D729A4"/>
    <w:rsid w:val="00D82F1C"/>
    <w:rsid w:val="00D85B6F"/>
    <w:rsid w:val="00D86141"/>
    <w:rsid w:val="00D90F44"/>
    <w:rsid w:val="00D976F4"/>
    <w:rsid w:val="00DA04B9"/>
    <w:rsid w:val="00DB7D54"/>
    <w:rsid w:val="00DC3C87"/>
    <w:rsid w:val="00DC6251"/>
    <w:rsid w:val="00DE0760"/>
    <w:rsid w:val="00DE0802"/>
    <w:rsid w:val="00DE1E24"/>
    <w:rsid w:val="00E01592"/>
    <w:rsid w:val="00E01917"/>
    <w:rsid w:val="00E04D75"/>
    <w:rsid w:val="00E21771"/>
    <w:rsid w:val="00E22084"/>
    <w:rsid w:val="00E22D5C"/>
    <w:rsid w:val="00E267D0"/>
    <w:rsid w:val="00E305EA"/>
    <w:rsid w:val="00E34BE9"/>
    <w:rsid w:val="00E46BD9"/>
    <w:rsid w:val="00E479FC"/>
    <w:rsid w:val="00E53E33"/>
    <w:rsid w:val="00E548F2"/>
    <w:rsid w:val="00E563C9"/>
    <w:rsid w:val="00E739EC"/>
    <w:rsid w:val="00E86983"/>
    <w:rsid w:val="00E95B06"/>
    <w:rsid w:val="00EA20AA"/>
    <w:rsid w:val="00EA2C21"/>
    <w:rsid w:val="00EA6150"/>
    <w:rsid w:val="00EA63B7"/>
    <w:rsid w:val="00EB0C54"/>
    <w:rsid w:val="00EC0B49"/>
    <w:rsid w:val="00ED5B9D"/>
    <w:rsid w:val="00EE003D"/>
    <w:rsid w:val="00EE14AD"/>
    <w:rsid w:val="00EE29A5"/>
    <w:rsid w:val="00EE4D75"/>
    <w:rsid w:val="00EF25ED"/>
    <w:rsid w:val="00F04A87"/>
    <w:rsid w:val="00F0677F"/>
    <w:rsid w:val="00F1135E"/>
    <w:rsid w:val="00F13B21"/>
    <w:rsid w:val="00F21EEE"/>
    <w:rsid w:val="00F4112D"/>
    <w:rsid w:val="00F4684B"/>
    <w:rsid w:val="00F6173B"/>
    <w:rsid w:val="00F637E5"/>
    <w:rsid w:val="00F767A8"/>
    <w:rsid w:val="00F81C5D"/>
    <w:rsid w:val="00F82DE2"/>
    <w:rsid w:val="00F85670"/>
    <w:rsid w:val="00F90ECF"/>
    <w:rsid w:val="00FA716D"/>
    <w:rsid w:val="00FB2415"/>
    <w:rsid w:val="00FB2B26"/>
    <w:rsid w:val="00FC508F"/>
    <w:rsid w:val="00FD264D"/>
    <w:rsid w:val="00FD658C"/>
    <w:rsid w:val="00FE0818"/>
    <w:rsid w:val="00FE6017"/>
    <w:rsid w:val="00FF2AAB"/>
    <w:rsid w:val="00FF34DA"/>
    <w:rsid w:val="00FF48F2"/>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37CD"/>
  <w15:docId w15:val="{5B776F6F-2DFE-473A-8A79-57A4CD94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6C"/>
    <w:rPr>
      <w:rFonts w:ascii="Calibri" w:eastAsia="Calibri" w:hAnsi="Calibri" w:cs="Calibri"/>
    </w:rPr>
  </w:style>
  <w:style w:type="paragraph" w:styleId="Heading1">
    <w:name w:val="heading 1"/>
    <w:basedOn w:val="Normal"/>
    <w:link w:val="Heading1Char"/>
    <w:uiPriority w:val="9"/>
    <w:qFormat/>
    <w:pPr>
      <w:spacing w:before="39"/>
      <w:ind w:left="1299" w:right="1299"/>
      <w:jc w:val="center"/>
      <w:outlineLvl w:val="0"/>
    </w:pPr>
    <w:rPr>
      <w:b/>
      <w:bCs/>
      <w:u w:val="single" w:color="000000"/>
    </w:rPr>
  </w:style>
  <w:style w:type="paragraph" w:styleId="Heading2">
    <w:name w:val="heading 2"/>
    <w:basedOn w:val="Normal"/>
    <w:link w:val="Heading2Char"/>
    <w:uiPriority w:val="9"/>
    <w:unhideWhenUsed/>
    <w:qFormat/>
    <w:pPr>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1295" w:right="1299"/>
      <w:jc w:val="center"/>
    </w:pPr>
    <w:rPr>
      <w:b/>
      <w:bCs/>
      <w:sz w:val="36"/>
      <w:szCs w:val="36"/>
    </w:rPr>
  </w:style>
  <w:style w:type="paragraph" w:styleId="ListParagraph">
    <w:name w:val="List Paragraph"/>
    <w:basedOn w:val="Normal"/>
    <w:uiPriority w:val="1"/>
    <w:qFormat/>
    <w:pPr>
      <w:spacing w:before="39"/>
      <w:ind w:left="83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E5A94"/>
    <w:rPr>
      <w:sz w:val="16"/>
      <w:szCs w:val="16"/>
    </w:rPr>
  </w:style>
  <w:style w:type="paragraph" w:styleId="CommentText">
    <w:name w:val="annotation text"/>
    <w:basedOn w:val="Normal"/>
    <w:link w:val="CommentTextChar"/>
    <w:uiPriority w:val="99"/>
    <w:unhideWhenUsed/>
    <w:rsid w:val="001E5A94"/>
    <w:rPr>
      <w:sz w:val="20"/>
      <w:szCs w:val="20"/>
    </w:rPr>
  </w:style>
  <w:style w:type="character" w:customStyle="1" w:styleId="CommentTextChar">
    <w:name w:val="Comment Text Char"/>
    <w:basedOn w:val="DefaultParagraphFont"/>
    <w:link w:val="CommentText"/>
    <w:uiPriority w:val="99"/>
    <w:rsid w:val="001E5A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5A94"/>
    <w:rPr>
      <w:b/>
      <w:bCs/>
    </w:rPr>
  </w:style>
  <w:style w:type="character" w:customStyle="1" w:styleId="CommentSubjectChar">
    <w:name w:val="Comment Subject Char"/>
    <w:basedOn w:val="CommentTextChar"/>
    <w:link w:val="CommentSubject"/>
    <w:uiPriority w:val="99"/>
    <w:semiHidden/>
    <w:rsid w:val="001E5A94"/>
    <w:rPr>
      <w:rFonts w:ascii="Calibri" w:eastAsia="Calibri" w:hAnsi="Calibri" w:cs="Calibri"/>
      <w:b/>
      <w:bCs/>
      <w:sz w:val="20"/>
      <w:szCs w:val="20"/>
    </w:rPr>
  </w:style>
  <w:style w:type="character" w:customStyle="1" w:styleId="BodyTextChar">
    <w:name w:val="Body Text Char"/>
    <w:basedOn w:val="DefaultParagraphFont"/>
    <w:link w:val="BodyText"/>
    <w:uiPriority w:val="1"/>
    <w:rsid w:val="00497C0B"/>
    <w:rPr>
      <w:rFonts w:ascii="Calibri" w:eastAsia="Calibri" w:hAnsi="Calibri" w:cs="Calibri"/>
    </w:rPr>
  </w:style>
  <w:style w:type="character" w:styleId="Hyperlink">
    <w:name w:val="Hyperlink"/>
    <w:basedOn w:val="DefaultParagraphFont"/>
    <w:uiPriority w:val="99"/>
    <w:unhideWhenUsed/>
    <w:rsid w:val="00497C0B"/>
    <w:rPr>
      <w:color w:val="0000FF" w:themeColor="hyperlink"/>
      <w:u w:val="single"/>
    </w:rPr>
  </w:style>
  <w:style w:type="character" w:styleId="UnresolvedMention">
    <w:name w:val="Unresolved Mention"/>
    <w:basedOn w:val="DefaultParagraphFont"/>
    <w:uiPriority w:val="99"/>
    <w:semiHidden/>
    <w:unhideWhenUsed/>
    <w:rsid w:val="00497C0B"/>
    <w:rPr>
      <w:color w:val="605E5C"/>
      <w:shd w:val="clear" w:color="auto" w:fill="E1DFDD"/>
    </w:rPr>
  </w:style>
  <w:style w:type="paragraph" w:styleId="NormalWeb">
    <w:name w:val="Normal (Web)"/>
    <w:basedOn w:val="Normal"/>
    <w:uiPriority w:val="99"/>
    <w:unhideWhenUsed/>
    <w:rsid w:val="00167B8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494"/>
    <w:rPr>
      <w:rFonts w:ascii="Calibri" w:eastAsia="Calibri" w:hAnsi="Calibri" w:cs="Calibri"/>
      <w:b/>
      <w:bCs/>
    </w:rPr>
  </w:style>
  <w:style w:type="character" w:styleId="FollowedHyperlink">
    <w:name w:val="FollowedHyperlink"/>
    <w:basedOn w:val="DefaultParagraphFont"/>
    <w:uiPriority w:val="99"/>
    <w:semiHidden/>
    <w:unhideWhenUsed/>
    <w:rsid w:val="00DE1E24"/>
    <w:rPr>
      <w:color w:val="800080" w:themeColor="followedHyperlink"/>
      <w:u w:val="single"/>
    </w:rPr>
  </w:style>
  <w:style w:type="paragraph" w:styleId="Header">
    <w:name w:val="header"/>
    <w:basedOn w:val="Normal"/>
    <w:link w:val="HeaderChar"/>
    <w:uiPriority w:val="99"/>
    <w:unhideWhenUsed/>
    <w:rsid w:val="00A773BC"/>
    <w:pPr>
      <w:tabs>
        <w:tab w:val="center" w:pos="4680"/>
        <w:tab w:val="right" w:pos="9360"/>
      </w:tabs>
    </w:pPr>
  </w:style>
  <w:style w:type="character" w:customStyle="1" w:styleId="HeaderChar">
    <w:name w:val="Header Char"/>
    <w:basedOn w:val="DefaultParagraphFont"/>
    <w:link w:val="Header"/>
    <w:uiPriority w:val="99"/>
    <w:rsid w:val="00A773BC"/>
    <w:rPr>
      <w:rFonts w:ascii="Calibri" w:eastAsia="Calibri" w:hAnsi="Calibri" w:cs="Calibri"/>
    </w:rPr>
  </w:style>
  <w:style w:type="paragraph" w:styleId="Footer">
    <w:name w:val="footer"/>
    <w:basedOn w:val="Normal"/>
    <w:link w:val="FooterChar"/>
    <w:uiPriority w:val="99"/>
    <w:unhideWhenUsed/>
    <w:rsid w:val="00A773BC"/>
    <w:pPr>
      <w:tabs>
        <w:tab w:val="center" w:pos="4680"/>
        <w:tab w:val="right" w:pos="9360"/>
      </w:tabs>
    </w:pPr>
  </w:style>
  <w:style w:type="character" w:customStyle="1" w:styleId="FooterChar">
    <w:name w:val="Footer Char"/>
    <w:basedOn w:val="DefaultParagraphFont"/>
    <w:link w:val="Footer"/>
    <w:uiPriority w:val="99"/>
    <w:rsid w:val="00A773BC"/>
    <w:rPr>
      <w:rFonts w:ascii="Calibri" w:eastAsia="Calibri" w:hAnsi="Calibri" w:cs="Calibri"/>
    </w:rPr>
  </w:style>
  <w:style w:type="paragraph" w:styleId="Revision">
    <w:name w:val="Revision"/>
    <w:hidden/>
    <w:uiPriority w:val="99"/>
    <w:semiHidden/>
    <w:rsid w:val="00C60400"/>
    <w:pPr>
      <w:widowControl/>
      <w:autoSpaceDE/>
      <w:autoSpaceDN/>
    </w:pPr>
    <w:rPr>
      <w:rFonts w:ascii="Calibri" w:eastAsia="Calibri" w:hAnsi="Calibri" w:cs="Calibri"/>
    </w:rPr>
  </w:style>
  <w:style w:type="paragraph" w:customStyle="1" w:styleId="Default">
    <w:name w:val="Default"/>
    <w:rsid w:val="00EE003D"/>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1A50D8"/>
    <w:rPr>
      <w:rFonts w:ascii="Calibri" w:eastAsia="Calibri" w:hAnsi="Calibri" w:cs="Calibri"/>
      <w:b/>
      <w:bCs/>
      <w:u w:val="single" w:color="000000"/>
    </w:rPr>
  </w:style>
  <w:style w:type="character" w:styleId="PlaceholderText">
    <w:name w:val="Placeholder Text"/>
    <w:basedOn w:val="DefaultParagraphFont"/>
    <w:uiPriority w:val="99"/>
    <w:semiHidden/>
    <w:rsid w:val="006F6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4406">
      <w:bodyDiv w:val="1"/>
      <w:marLeft w:val="0"/>
      <w:marRight w:val="0"/>
      <w:marTop w:val="0"/>
      <w:marBottom w:val="0"/>
      <w:divBdr>
        <w:top w:val="none" w:sz="0" w:space="0" w:color="auto"/>
        <w:left w:val="none" w:sz="0" w:space="0" w:color="auto"/>
        <w:bottom w:val="none" w:sz="0" w:space="0" w:color="auto"/>
        <w:right w:val="none" w:sz="0" w:space="0" w:color="auto"/>
      </w:divBdr>
      <w:divsChild>
        <w:div w:id="1481313017">
          <w:marLeft w:val="547"/>
          <w:marRight w:val="0"/>
          <w:marTop w:val="0"/>
          <w:marBottom w:val="0"/>
          <w:divBdr>
            <w:top w:val="none" w:sz="0" w:space="0" w:color="auto"/>
            <w:left w:val="none" w:sz="0" w:space="0" w:color="auto"/>
            <w:bottom w:val="none" w:sz="0" w:space="0" w:color="auto"/>
            <w:right w:val="none" w:sz="0" w:space="0" w:color="auto"/>
          </w:divBdr>
        </w:div>
      </w:divsChild>
    </w:div>
    <w:div w:id="876088268">
      <w:bodyDiv w:val="1"/>
      <w:marLeft w:val="0"/>
      <w:marRight w:val="0"/>
      <w:marTop w:val="0"/>
      <w:marBottom w:val="0"/>
      <w:divBdr>
        <w:top w:val="none" w:sz="0" w:space="0" w:color="auto"/>
        <w:left w:val="none" w:sz="0" w:space="0" w:color="auto"/>
        <w:bottom w:val="none" w:sz="0" w:space="0" w:color="auto"/>
        <w:right w:val="none" w:sz="0" w:space="0" w:color="auto"/>
      </w:divBdr>
    </w:div>
    <w:div w:id="998970583">
      <w:bodyDiv w:val="1"/>
      <w:marLeft w:val="0"/>
      <w:marRight w:val="0"/>
      <w:marTop w:val="0"/>
      <w:marBottom w:val="0"/>
      <w:divBdr>
        <w:top w:val="none" w:sz="0" w:space="0" w:color="auto"/>
        <w:left w:val="none" w:sz="0" w:space="0" w:color="auto"/>
        <w:bottom w:val="none" w:sz="0" w:space="0" w:color="auto"/>
        <w:right w:val="none" w:sz="0" w:space="0" w:color="auto"/>
      </w:divBdr>
    </w:div>
    <w:div w:id="1241601755">
      <w:bodyDiv w:val="1"/>
      <w:marLeft w:val="0"/>
      <w:marRight w:val="0"/>
      <w:marTop w:val="0"/>
      <w:marBottom w:val="0"/>
      <w:divBdr>
        <w:top w:val="none" w:sz="0" w:space="0" w:color="auto"/>
        <w:left w:val="none" w:sz="0" w:space="0" w:color="auto"/>
        <w:bottom w:val="none" w:sz="0" w:space="0" w:color="auto"/>
        <w:right w:val="none" w:sz="0" w:space="0" w:color="auto"/>
      </w:divBdr>
    </w:div>
    <w:div w:id="1300378747">
      <w:bodyDiv w:val="1"/>
      <w:marLeft w:val="0"/>
      <w:marRight w:val="0"/>
      <w:marTop w:val="0"/>
      <w:marBottom w:val="0"/>
      <w:divBdr>
        <w:top w:val="none" w:sz="0" w:space="0" w:color="auto"/>
        <w:left w:val="none" w:sz="0" w:space="0" w:color="auto"/>
        <w:bottom w:val="none" w:sz="0" w:space="0" w:color="auto"/>
        <w:right w:val="none" w:sz="0" w:space="0" w:color="auto"/>
      </w:divBdr>
      <w:divsChild>
        <w:div w:id="535194790">
          <w:marLeft w:val="547"/>
          <w:marRight w:val="0"/>
          <w:marTop w:val="0"/>
          <w:marBottom w:val="0"/>
          <w:divBdr>
            <w:top w:val="none" w:sz="0" w:space="0" w:color="auto"/>
            <w:left w:val="none" w:sz="0" w:space="0" w:color="auto"/>
            <w:bottom w:val="none" w:sz="0" w:space="0" w:color="auto"/>
            <w:right w:val="none" w:sz="0" w:space="0" w:color="auto"/>
          </w:divBdr>
        </w:div>
      </w:divsChild>
    </w:div>
    <w:div w:id="1401293437">
      <w:bodyDiv w:val="1"/>
      <w:marLeft w:val="0"/>
      <w:marRight w:val="0"/>
      <w:marTop w:val="0"/>
      <w:marBottom w:val="0"/>
      <w:divBdr>
        <w:top w:val="none" w:sz="0" w:space="0" w:color="auto"/>
        <w:left w:val="none" w:sz="0" w:space="0" w:color="auto"/>
        <w:bottom w:val="none" w:sz="0" w:space="0" w:color="auto"/>
        <w:right w:val="none" w:sz="0" w:space="0" w:color="auto"/>
      </w:divBdr>
    </w:div>
    <w:div w:id="1883514335">
      <w:bodyDiv w:val="1"/>
      <w:marLeft w:val="0"/>
      <w:marRight w:val="0"/>
      <w:marTop w:val="0"/>
      <w:marBottom w:val="0"/>
      <w:divBdr>
        <w:top w:val="none" w:sz="0" w:space="0" w:color="auto"/>
        <w:left w:val="none" w:sz="0" w:space="0" w:color="auto"/>
        <w:bottom w:val="none" w:sz="0" w:space="0" w:color="auto"/>
        <w:right w:val="none" w:sz="0" w:space="0" w:color="auto"/>
      </w:divBdr>
      <w:divsChild>
        <w:div w:id="821969080">
          <w:marLeft w:val="360"/>
          <w:marRight w:val="0"/>
          <w:marTop w:val="200"/>
          <w:marBottom w:val="0"/>
          <w:divBdr>
            <w:top w:val="none" w:sz="0" w:space="0" w:color="auto"/>
            <w:left w:val="none" w:sz="0" w:space="0" w:color="auto"/>
            <w:bottom w:val="none" w:sz="0" w:space="0" w:color="auto"/>
            <w:right w:val="none" w:sz="0" w:space="0" w:color="auto"/>
          </w:divBdr>
        </w:div>
      </w:divsChild>
    </w:div>
    <w:div w:id="2069573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kagitcounty.net/HumanServices/Documents/Housing/2019%20Homeless%20Housing%20Pl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6633B1-20B5-4A14-9F66-3960584E52CD}"/>
      </w:docPartPr>
      <w:docPartBody>
        <w:p w:rsidR="009A704F" w:rsidRDefault="00167110">
          <w:r w:rsidRPr="00AA01AB">
            <w:rPr>
              <w:rStyle w:val="PlaceholderText"/>
            </w:rPr>
            <w:t>Click or tap here to enter text.</w:t>
          </w:r>
        </w:p>
      </w:docPartBody>
    </w:docPart>
    <w:docPart>
      <w:docPartPr>
        <w:name w:val="E250D5F9890F4EEF92DB494A29906DED"/>
        <w:category>
          <w:name w:val="General"/>
          <w:gallery w:val="placeholder"/>
        </w:category>
        <w:types>
          <w:type w:val="bbPlcHdr"/>
        </w:types>
        <w:behaviors>
          <w:behavior w:val="content"/>
        </w:behaviors>
        <w:guid w:val="{25E52BD7-8B78-47D2-AE7A-50579FFBB0D1}"/>
      </w:docPartPr>
      <w:docPartBody>
        <w:p w:rsidR="00FD1AB3" w:rsidRDefault="004D53D6" w:rsidP="004D53D6">
          <w:pPr>
            <w:pStyle w:val="E250D5F9890F4EEF92DB494A29906DED"/>
          </w:pPr>
          <w:r w:rsidRPr="00AA01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10"/>
    <w:rsid w:val="00167110"/>
    <w:rsid w:val="004D53D6"/>
    <w:rsid w:val="009A704F"/>
    <w:rsid w:val="00AA01AB"/>
    <w:rsid w:val="00FD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3D6"/>
    <w:rPr>
      <w:color w:val="808080"/>
    </w:rPr>
  </w:style>
  <w:style w:type="paragraph" w:customStyle="1" w:styleId="E250D5F9890F4EEF92DB494A29906DED">
    <w:name w:val="E250D5F9890F4EEF92DB494A29906DED"/>
    <w:rsid w:val="004D5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0ECC-F396-4F18-A57F-EC0D4C3F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Starr</dc:creator>
  <dc:description/>
  <cp:lastModifiedBy>Christi Brua Weaver</cp:lastModifiedBy>
  <cp:revision>14</cp:revision>
  <dcterms:created xsi:type="dcterms:W3CDTF">2023-05-12T18:39:00Z</dcterms:created>
  <dcterms:modified xsi:type="dcterms:W3CDTF">2023-05-12T21:02:00Z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Acrobat PDFMaker 21 for Word</vt:lpwstr>
  </property>
  <property fmtid="{D5CDD505-2E9C-101B-9397-08002B2CF9AE}" pid="4" name="LastSaved">
    <vt:filetime>2022-12-22T00:00:00Z</vt:filetime>
  </property>
  <property fmtid="{D5CDD505-2E9C-101B-9397-08002B2CF9AE}" pid="5" name="Producer">
    <vt:lpwstr>Adobe PDF Library 21.7.131</vt:lpwstr>
  </property>
  <property fmtid="{D5CDD505-2E9C-101B-9397-08002B2CF9AE}" pid="6" name="SourceModified">
    <vt:lpwstr>D:20220105175945</vt:lpwstr>
  </property>
</Properties>
</file>